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36" w:rsidRDefault="00564B21">
      <w:pPr>
        <w:pStyle w:val="1"/>
        <w:spacing w:before="0" w:line="438" w:lineRule="exact"/>
        <w:ind w:left="1302" w:right="1496"/>
        <w:jc w:val="center"/>
      </w:pPr>
      <w:r>
        <w:rPr>
          <w:w w:val="95"/>
        </w:rPr>
        <w:t>新北市</w:t>
      </w:r>
      <w:r w:rsidR="00442B65" w:rsidRPr="00442B65">
        <w:rPr>
          <w:rFonts w:hint="eastAsia"/>
          <w:w w:val="95"/>
        </w:rPr>
        <w:t>三峽區</w:t>
      </w:r>
      <w:r w:rsidR="00610D01" w:rsidRPr="00610D01">
        <w:rPr>
          <w:rFonts w:hint="eastAsia"/>
          <w:w w:val="95"/>
        </w:rPr>
        <w:t>插角</w:t>
      </w:r>
      <w:r>
        <w:rPr>
          <w:w w:val="95"/>
        </w:rPr>
        <w:t>國民小學推動「新北英語日」活動實施計畫</w:t>
      </w:r>
    </w:p>
    <w:p w:rsidR="00043136" w:rsidRDefault="00564B21">
      <w:pPr>
        <w:spacing w:before="58"/>
        <w:ind w:left="7071"/>
        <w:rPr>
          <w:rFonts w:ascii="SimSun" w:eastAsia="SimSun"/>
          <w:sz w:val="20"/>
        </w:rPr>
      </w:pPr>
      <w:r>
        <w:rPr>
          <w:rFonts w:ascii="SimSun" w:eastAsia="SimSun" w:hint="eastAsia"/>
          <w:color w:val="FF0000"/>
          <w:spacing w:val="-2"/>
          <w:w w:val="95"/>
          <w:sz w:val="20"/>
        </w:rPr>
        <w:t>新</w:t>
      </w:r>
      <w:proofErr w:type="gramStart"/>
      <w:r>
        <w:rPr>
          <w:rFonts w:ascii="SimSun" w:eastAsia="SimSun" w:hint="eastAsia"/>
          <w:color w:val="FF0000"/>
          <w:spacing w:val="-2"/>
          <w:w w:val="95"/>
          <w:sz w:val="20"/>
        </w:rPr>
        <w:t>北教國</w:t>
      </w:r>
      <w:proofErr w:type="gramEnd"/>
      <w:r>
        <w:rPr>
          <w:rFonts w:ascii="SimSun" w:eastAsia="SimSun" w:hint="eastAsia"/>
          <w:color w:val="FF0000"/>
          <w:spacing w:val="-2"/>
          <w:w w:val="95"/>
          <w:sz w:val="20"/>
        </w:rPr>
        <w:t xml:space="preserve">字第 </w:t>
      </w:r>
      <w:r>
        <w:rPr>
          <w:rFonts w:ascii="SimSun" w:eastAsia="SimSun" w:hint="eastAsia"/>
          <w:color w:val="FF0000"/>
          <w:w w:val="95"/>
          <w:sz w:val="20"/>
        </w:rPr>
        <w:t>1091348397</w:t>
      </w:r>
      <w:r>
        <w:rPr>
          <w:rFonts w:ascii="SimSun" w:eastAsia="SimSun" w:hint="eastAsia"/>
          <w:color w:val="FF0000"/>
          <w:spacing w:val="-6"/>
          <w:w w:val="95"/>
          <w:sz w:val="20"/>
        </w:rPr>
        <w:t xml:space="preserve"> 號</w:t>
      </w:r>
    </w:p>
    <w:p w:rsidR="00043136" w:rsidRDefault="00043136">
      <w:pPr>
        <w:pStyle w:val="a3"/>
        <w:spacing w:before="4"/>
        <w:rPr>
          <w:sz w:val="11"/>
        </w:rPr>
      </w:pPr>
      <w:bookmarkStart w:id="0" w:name="_GoBack"/>
      <w:bookmarkEnd w:id="0"/>
    </w:p>
    <w:p w:rsidR="00043136" w:rsidRDefault="00564B21">
      <w:pPr>
        <w:pStyle w:val="1"/>
        <w:spacing w:before="0" w:line="468" w:lineRule="exact"/>
      </w:pPr>
      <w:r>
        <w:rPr>
          <w:spacing w:val="11"/>
        </w:rPr>
        <w:t>壹、 依據：</w:t>
      </w:r>
    </w:p>
    <w:p w:rsidR="00043136" w:rsidRPr="000E0430" w:rsidRDefault="00564B21">
      <w:pPr>
        <w:pStyle w:val="a3"/>
        <w:tabs>
          <w:tab w:val="left" w:pos="2217"/>
        </w:tabs>
        <w:spacing w:before="143" w:line="280" w:lineRule="auto"/>
        <w:ind w:left="1498" w:right="2125"/>
        <w:rPr>
          <w:rFonts w:eastAsiaTheme="minorEastAsia" w:hint="eastAsia"/>
        </w:rPr>
      </w:pPr>
      <w:r>
        <w:t>一、</w:t>
      </w:r>
      <w:r>
        <w:tab/>
      </w:r>
      <w:r>
        <w:rPr>
          <w:spacing w:val="-1"/>
        </w:rPr>
        <w:t>國家發展委員會</w:t>
      </w:r>
      <w:r>
        <w:rPr>
          <w:spacing w:val="-60"/>
        </w:rPr>
        <w:t xml:space="preserve"> </w:t>
      </w:r>
      <w:r>
        <w:rPr>
          <w:spacing w:val="-1"/>
        </w:rPr>
        <w:t>107</w:t>
      </w:r>
      <w:r>
        <w:rPr>
          <w:spacing w:val="-59"/>
        </w:rPr>
        <w:t xml:space="preserve"> </w:t>
      </w:r>
      <w:r>
        <w:rPr>
          <w:spacing w:val="-1"/>
        </w:rPr>
        <w:t>年</w:t>
      </w:r>
      <w:r>
        <w:rPr>
          <w:spacing w:val="-60"/>
        </w:rPr>
        <w:t xml:space="preserve"> </w:t>
      </w:r>
      <w:r>
        <w:rPr>
          <w:spacing w:val="-1"/>
        </w:rPr>
        <w:t>12</w:t>
      </w:r>
      <w:r>
        <w:rPr>
          <w:spacing w:val="-59"/>
        </w:rPr>
        <w:t xml:space="preserve"> </w:t>
      </w:r>
      <w:r>
        <w:rPr>
          <w:spacing w:val="-1"/>
        </w:rPr>
        <w:t>月「2030</w:t>
      </w:r>
      <w:r>
        <w:rPr>
          <w:spacing w:val="-59"/>
        </w:rPr>
        <w:t xml:space="preserve"> </w:t>
      </w:r>
      <w:r>
        <w:t>雙語國家政策發展藍圖</w:t>
      </w:r>
      <w:r>
        <w:rPr>
          <w:spacing w:val="-120"/>
        </w:rPr>
        <w:t>」</w:t>
      </w:r>
      <w:r w:rsidR="000E0430">
        <w:rPr>
          <w:rFonts w:asciiTheme="minorEastAsia" w:eastAsiaTheme="minorEastAsia" w:hAnsiTheme="minorEastAsia" w:hint="eastAsia"/>
        </w:rPr>
        <w:t>。</w:t>
      </w:r>
      <w:r>
        <w:t>二、</w:t>
      </w:r>
      <w:r>
        <w:tab/>
        <w:t>教育部</w:t>
      </w:r>
      <w:r>
        <w:rPr>
          <w:spacing w:val="-60"/>
        </w:rPr>
        <w:t xml:space="preserve"> </w:t>
      </w:r>
      <w:r>
        <w:t>109</w:t>
      </w:r>
      <w:r>
        <w:rPr>
          <w:spacing w:val="-60"/>
        </w:rPr>
        <w:t xml:space="preserve"> </w:t>
      </w:r>
      <w:r>
        <w:t>學年度提升國民中小學英語教學成效計畫</w:t>
      </w:r>
      <w:r w:rsidR="000E0430">
        <w:rPr>
          <w:rFonts w:asciiTheme="minorEastAsia" w:eastAsiaTheme="minorEastAsia" w:hAnsiTheme="minorEastAsia" w:hint="eastAsia"/>
        </w:rPr>
        <w:t>。</w:t>
      </w:r>
    </w:p>
    <w:p w:rsidR="00043136" w:rsidRPr="000E0430" w:rsidRDefault="00564B21">
      <w:pPr>
        <w:pStyle w:val="a3"/>
        <w:tabs>
          <w:tab w:val="left" w:pos="2217"/>
        </w:tabs>
        <w:ind w:left="1498"/>
        <w:rPr>
          <w:rFonts w:eastAsiaTheme="minorEastAsia" w:hint="eastAsia"/>
        </w:rPr>
      </w:pPr>
      <w:r>
        <w:t>三、</w:t>
      </w:r>
      <w:r>
        <w:tab/>
      </w:r>
      <w:r>
        <w:rPr>
          <w:w w:val="95"/>
        </w:rPr>
        <w:t>新北市</w:t>
      </w:r>
      <w:r>
        <w:rPr>
          <w:spacing w:val="74"/>
          <w:w w:val="95"/>
        </w:rPr>
        <w:t xml:space="preserve"> </w:t>
      </w:r>
      <w:r>
        <w:rPr>
          <w:w w:val="95"/>
        </w:rPr>
        <w:t>108-111</w:t>
      </w:r>
      <w:r>
        <w:rPr>
          <w:spacing w:val="75"/>
          <w:w w:val="95"/>
        </w:rPr>
        <w:t xml:space="preserve"> </w:t>
      </w:r>
      <w:r>
        <w:rPr>
          <w:w w:val="95"/>
        </w:rPr>
        <w:t>年度國小推動英語教育工作計畫</w:t>
      </w:r>
      <w:r w:rsidR="000E0430">
        <w:rPr>
          <w:rFonts w:asciiTheme="minorEastAsia" w:eastAsiaTheme="minorEastAsia" w:hAnsiTheme="minorEastAsia" w:hint="eastAsia"/>
          <w:w w:val="95"/>
        </w:rPr>
        <w:t>。</w:t>
      </w:r>
    </w:p>
    <w:p w:rsidR="00043136" w:rsidRDefault="00564B21">
      <w:pPr>
        <w:pStyle w:val="1"/>
      </w:pPr>
      <w:r>
        <w:rPr>
          <w:spacing w:val="8"/>
        </w:rPr>
        <w:t>貳、 實施目標：</w:t>
      </w:r>
    </w:p>
    <w:p w:rsidR="00043136" w:rsidRDefault="00564B21">
      <w:pPr>
        <w:pStyle w:val="a3"/>
        <w:spacing w:before="143" w:line="280" w:lineRule="auto"/>
        <w:ind w:left="2110" w:right="1333" w:hanging="612"/>
        <w:rPr>
          <w:rFonts w:eastAsiaTheme="minorEastAsia"/>
        </w:rPr>
      </w:pPr>
      <w:r>
        <w:rPr>
          <w:spacing w:val="-1"/>
        </w:rPr>
        <w:t>一、 運用</w:t>
      </w:r>
      <w:r w:rsidR="00610D01">
        <w:rPr>
          <w:rFonts w:asciiTheme="minorEastAsia" w:eastAsiaTheme="minorEastAsia" w:hAnsiTheme="minorEastAsia" w:hint="eastAsia"/>
          <w:spacing w:val="-1"/>
        </w:rPr>
        <w:t>新北</w:t>
      </w:r>
      <w:r>
        <w:rPr>
          <w:spacing w:val="-1"/>
        </w:rPr>
        <w:t>市自行研發之「生活英語佳句互動式電子書」自學</w:t>
      </w:r>
      <w:r w:rsidR="004C79F3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激發教師開</w:t>
      </w:r>
      <w:r>
        <w:t>口說英語的動機</w:t>
      </w:r>
      <w:r w:rsidR="004C79F3">
        <w:rPr>
          <w:rFonts w:asciiTheme="minorEastAsia" w:eastAsiaTheme="minorEastAsia" w:hAnsiTheme="minorEastAsia" w:hint="eastAsia"/>
        </w:rPr>
        <w:t>、</w:t>
      </w:r>
      <w:r>
        <w:t>興趣與自信心</w:t>
      </w:r>
      <w:r w:rsidR="000E0430">
        <w:rPr>
          <w:rFonts w:asciiTheme="minorEastAsia" w:eastAsiaTheme="minorEastAsia" w:hAnsiTheme="minorEastAsia" w:hint="eastAsia"/>
        </w:rPr>
        <w:t>。</w:t>
      </w:r>
    </w:p>
    <w:p w:rsidR="00043136" w:rsidRPr="004C79F3" w:rsidRDefault="00564B21">
      <w:pPr>
        <w:pStyle w:val="a3"/>
        <w:spacing w:line="280" w:lineRule="auto"/>
        <w:ind w:left="2110" w:right="1333" w:hanging="612"/>
        <w:rPr>
          <w:rFonts w:eastAsiaTheme="minorEastAsia" w:hint="eastAsia"/>
        </w:rPr>
      </w:pPr>
      <w:r>
        <w:rPr>
          <w:spacing w:val="-1"/>
        </w:rPr>
        <w:t>二、 藉由生活化校園英語情境之營造</w:t>
      </w:r>
      <w:r w:rsidR="004C79F3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增加師生接觸英語及學得</w:t>
      </w:r>
      <w:proofErr w:type="gramStart"/>
      <w:r>
        <w:rPr>
          <w:spacing w:val="-1"/>
        </w:rPr>
        <w:t>正確語用之</w:t>
      </w:r>
      <w:proofErr w:type="gramEnd"/>
      <w:r>
        <w:t>機會</w:t>
      </w:r>
      <w:r w:rsidR="004C79F3">
        <w:rPr>
          <w:rFonts w:asciiTheme="minorEastAsia" w:eastAsiaTheme="minorEastAsia" w:hAnsiTheme="minorEastAsia" w:hint="eastAsia"/>
        </w:rPr>
        <w:t>。</w:t>
      </w:r>
    </w:p>
    <w:p w:rsidR="00043136" w:rsidRPr="004C79F3" w:rsidRDefault="00564B21">
      <w:pPr>
        <w:pStyle w:val="a3"/>
        <w:spacing w:before="1" w:line="280" w:lineRule="auto"/>
        <w:ind w:left="2110" w:right="1333" w:hanging="612"/>
        <w:rPr>
          <w:rFonts w:eastAsiaTheme="minorEastAsia" w:hint="eastAsia"/>
        </w:rPr>
      </w:pPr>
      <w:r>
        <w:rPr>
          <w:spacing w:val="-1"/>
        </w:rPr>
        <w:t>三、 建置豐富多元的英語學習情境</w:t>
      </w:r>
      <w:r w:rsidR="004C79F3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鼓勵本市教職員工於課堂上或活動時，</w:t>
      </w:r>
      <w:r>
        <w:rPr>
          <w:spacing w:val="-117"/>
        </w:rPr>
        <w:t xml:space="preserve"> </w:t>
      </w:r>
      <w:r>
        <w:t>以簡易的課室英語與學生溝通互動</w:t>
      </w:r>
      <w:r w:rsidR="004C79F3">
        <w:rPr>
          <w:rFonts w:asciiTheme="minorEastAsia" w:eastAsiaTheme="minorEastAsia" w:hAnsiTheme="minorEastAsia" w:hint="eastAsia"/>
        </w:rPr>
        <w:t>。</w:t>
      </w:r>
    </w:p>
    <w:p w:rsidR="00043136" w:rsidRPr="004C79F3" w:rsidRDefault="00564B21">
      <w:pPr>
        <w:pStyle w:val="a3"/>
        <w:spacing w:before="1" w:line="280" w:lineRule="auto"/>
        <w:ind w:left="2110" w:right="1333" w:hanging="612"/>
        <w:rPr>
          <w:rFonts w:eastAsiaTheme="minorEastAsia" w:hint="eastAsia"/>
        </w:rPr>
      </w:pPr>
      <w:r>
        <w:rPr>
          <w:spacing w:val="-1"/>
        </w:rPr>
        <w:t>四、 透過語言學習</w:t>
      </w:r>
      <w:r w:rsidR="004C79F3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瞭解</w:t>
      </w:r>
      <w:r w:rsidR="004C79F3">
        <w:rPr>
          <w:rFonts w:asciiTheme="minorEastAsia" w:eastAsiaTheme="minorEastAsia" w:hAnsiTheme="minorEastAsia" w:hint="eastAsia"/>
          <w:spacing w:val="-1"/>
        </w:rPr>
        <w:t>、</w:t>
      </w:r>
      <w:proofErr w:type="gramStart"/>
      <w:r>
        <w:rPr>
          <w:spacing w:val="-1"/>
        </w:rPr>
        <w:t>尊重並悅納</w:t>
      </w:r>
      <w:proofErr w:type="gramEnd"/>
      <w:r>
        <w:rPr>
          <w:spacing w:val="-1"/>
        </w:rPr>
        <w:t>多元文化</w:t>
      </w:r>
      <w:r w:rsidR="004C79F3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拓展國際視野與全球永續</w:t>
      </w:r>
      <w:r>
        <w:t>發展之世界觀</w:t>
      </w:r>
      <w:r w:rsidR="004C79F3">
        <w:rPr>
          <w:rFonts w:asciiTheme="minorEastAsia" w:eastAsiaTheme="minorEastAsia" w:hAnsiTheme="minorEastAsia" w:hint="eastAsia"/>
        </w:rPr>
        <w:t>。</w:t>
      </w:r>
    </w:p>
    <w:p w:rsidR="00043136" w:rsidRPr="004C79F3" w:rsidRDefault="00564B21">
      <w:pPr>
        <w:pStyle w:val="a3"/>
        <w:spacing w:line="280" w:lineRule="auto"/>
        <w:ind w:left="2110" w:right="1332" w:hanging="612"/>
        <w:rPr>
          <w:rFonts w:eastAsiaTheme="minorEastAsia" w:hint="eastAsia"/>
        </w:rPr>
      </w:pPr>
      <w:r>
        <w:rPr>
          <w:spacing w:val="-1"/>
        </w:rPr>
        <w:t>五、 培養師生使用英語的習慣</w:t>
      </w:r>
      <w:r w:rsidR="004C79F3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進而擴大學習氛圍至家庭與社會</w:t>
      </w:r>
      <w:r w:rsidR="004C79F3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厚植本市</w:t>
      </w:r>
      <w:r>
        <w:t>英語力</w:t>
      </w:r>
      <w:r w:rsidR="004C79F3">
        <w:rPr>
          <w:rFonts w:asciiTheme="minorEastAsia" w:eastAsiaTheme="minorEastAsia" w:hAnsiTheme="minorEastAsia" w:hint="eastAsia"/>
        </w:rPr>
        <w:t>，</w:t>
      </w:r>
      <w:r>
        <w:t>邁向雙語國家目標</w:t>
      </w:r>
      <w:r w:rsidR="004C79F3">
        <w:rPr>
          <w:rFonts w:asciiTheme="minorEastAsia" w:eastAsiaTheme="minorEastAsia" w:hAnsiTheme="minorEastAsia" w:hint="eastAsia"/>
        </w:rPr>
        <w:t>。</w:t>
      </w:r>
    </w:p>
    <w:p w:rsidR="00043136" w:rsidRDefault="00564B21">
      <w:pPr>
        <w:pStyle w:val="1"/>
        <w:spacing w:before="79"/>
      </w:pPr>
      <w:r>
        <w:t>參、實施對象：</w:t>
      </w:r>
    </w:p>
    <w:p w:rsidR="00043136" w:rsidRDefault="00313AD2">
      <w:pPr>
        <w:pStyle w:val="a3"/>
        <w:spacing w:before="144"/>
        <w:ind w:left="1498"/>
      </w:pPr>
      <w:r>
        <w:rPr>
          <w:rFonts w:asciiTheme="minorEastAsia" w:eastAsiaTheme="minorEastAsia" w:hAnsiTheme="minorEastAsia" w:hint="eastAsia"/>
        </w:rPr>
        <w:t>校內全體</w:t>
      </w:r>
      <w:r w:rsidR="00564B21">
        <w:t>教師及學生。</w:t>
      </w:r>
    </w:p>
    <w:p w:rsidR="00043136" w:rsidRDefault="00564B21">
      <w:pPr>
        <w:pStyle w:val="1"/>
        <w:spacing w:before="131"/>
      </w:pPr>
      <w:r>
        <w:rPr>
          <w:spacing w:val="8"/>
        </w:rPr>
        <w:t>肆、 辦理單位：</w:t>
      </w:r>
    </w:p>
    <w:p w:rsidR="00043136" w:rsidRDefault="00564B21">
      <w:pPr>
        <w:pStyle w:val="a3"/>
        <w:spacing w:before="143"/>
        <w:ind w:left="1541"/>
      </w:pPr>
      <w:r>
        <w:t>一、 指導單位：新北市政府教育局</w:t>
      </w:r>
    </w:p>
    <w:p w:rsidR="00043136" w:rsidRDefault="00564B21">
      <w:pPr>
        <w:pStyle w:val="a3"/>
        <w:spacing w:before="53"/>
        <w:ind w:left="1541"/>
      </w:pPr>
      <w:r>
        <w:t>二、 承辦單位：新北市英語教學資源中心</w:t>
      </w:r>
    </w:p>
    <w:p w:rsidR="00043136" w:rsidRDefault="00564B21">
      <w:pPr>
        <w:pStyle w:val="a3"/>
        <w:spacing w:before="52" w:line="280" w:lineRule="auto"/>
        <w:ind w:left="1541" w:right="5063" w:firstLine="1879"/>
      </w:pPr>
      <w:r>
        <w:rPr>
          <w:spacing w:val="-1"/>
        </w:rPr>
        <w:t>新北市國小英語輔導團</w:t>
      </w:r>
      <w:r>
        <w:t>三、 協辦單位：本市各公立國民小學</w:t>
      </w:r>
    </w:p>
    <w:p w:rsidR="00043136" w:rsidRDefault="00564B21">
      <w:pPr>
        <w:pStyle w:val="1"/>
        <w:spacing w:before="80"/>
      </w:pPr>
      <w:r>
        <w:rPr>
          <w:spacing w:val="5"/>
        </w:rPr>
        <w:t>伍、 實施原則及方式：</w:t>
      </w:r>
    </w:p>
    <w:p w:rsidR="00043136" w:rsidRPr="00E45CEC" w:rsidRDefault="00564B21">
      <w:pPr>
        <w:pStyle w:val="a3"/>
        <w:spacing w:before="143" w:line="280" w:lineRule="auto"/>
        <w:ind w:left="2110" w:right="1311" w:hanging="612"/>
        <w:jc w:val="both"/>
        <w:rPr>
          <w:rFonts w:eastAsiaTheme="minorEastAsia" w:hint="eastAsia"/>
        </w:rPr>
      </w:pPr>
      <w:r>
        <w:t>一、</w:t>
      </w:r>
      <w:r w:rsidR="00E45CEC">
        <w:rPr>
          <w:rFonts w:asciiTheme="minorEastAsia" w:eastAsiaTheme="minorEastAsia" w:hAnsiTheme="minorEastAsia" w:hint="eastAsia"/>
        </w:rPr>
        <w:t xml:space="preserve"> </w:t>
      </w:r>
      <w:r w:rsidR="00E45CEC" w:rsidRPr="00E45CEC">
        <w:rPr>
          <w:rFonts w:hint="eastAsia"/>
        </w:rPr>
        <w:t>成立</w:t>
      </w:r>
      <w:r>
        <w:t>英語日推動小組</w:t>
      </w:r>
      <w:r w:rsidR="00E45CEC">
        <w:rPr>
          <w:rFonts w:asciiTheme="minorEastAsia" w:eastAsiaTheme="minorEastAsia" w:hAnsiTheme="minorEastAsia" w:hint="eastAsia"/>
        </w:rPr>
        <w:t>，</w:t>
      </w:r>
      <w:r>
        <w:t>每月至少開會一次</w:t>
      </w:r>
      <w:r w:rsidR="00E45CEC">
        <w:rPr>
          <w:rFonts w:asciiTheme="minorEastAsia" w:eastAsiaTheme="minorEastAsia" w:hAnsiTheme="minorEastAsia" w:hint="eastAsia"/>
        </w:rPr>
        <w:t>，</w:t>
      </w:r>
      <w:r>
        <w:t>負責討論</w:t>
      </w:r>
      <w:r w:rsidR="00E45CEC">
        <w:rPr>
          <w:rFonts w:asciiTheme="minorEastAsia" w:eastAsiaTheme="minorEastAsia" w:hAnsiTheme="minorEastAsia" w:hint="eastAsia"/>
        </w:rPr>
        <w:t>、</w:t>
      </w:r>
      <w:r>
        <w:t>擬定學年度實施計畫及推動相關事宜</w:t>
      </w:r>
      <w:r w:rsidR="00E45CEC">
        <w:rPr>
          <w:rFonts w:asciiTheme="minorEastAsia" w:eastAsiaTheme="minorEastAsia" w:hAnsiTheme="minorEastAsia" w:hint="eastAsia"/>
        </w:rPr>
        <w:t>，</w:t>
      </w:r>
      <w:r>
        <w:t>於學校網站首頁設置英語日活動專區</w:t>
      </w:r>
      <w:r w:rsidR="00E45CEC">
        <w:rPr>
          <w:rFonts w:asciiTheme="minorEastAsia" w:eastAsiaTheme="minorEastAsia" w:hAnsiTheme="minorEastAsia" w:hint="eastAsia"/>
        </w:rPr>
        <w:t>，</w:t>
      </w:r>
      <w:r>
        <w:rPr>
          <w:spacing w:val="-13"/>
        </w:rPr>
        <w:t>實施成果及活動剪影亦不定時上載於</w:t>
      </w:r>
      <w:r>
        <w:t>該專區，以供本局隨時檢核</w:t>
      </w:r>
      <w:r w:rsidR="00E45CEC">
        <w:rPr>
          <w:rFonts w:asciiTheme="minorEastAsia" w:eastAsiaTheme="minorEastAsia" w:hAnsiTheme="minorEastAsia" w:hint="eastAsia"/>
        </w:rPr>
        <w:t>。</w:t>
      </w:r>
    </w:p>
    <w:p w:rsidR="00C27AE5" w:rsidRDefault="00564B21">
      <w:pPr>
        <w:pStyle w:val="a3"/>
        <w:spacing w:before="1" w:line="280" w:lineRule="auto"/>
        <w:ind w:left="2110" w:right="1332" w:hanging="612"/>
        <w:jc w:val="both"/>
        <w:rPr>
          <w:rFonts w:asciiTheme="minorEastAsia" w:eastAsiaTheme="minorEastAsia" w:hAnsiTheme="minorEastAsia"/>
          <w:spacing w:val="-1"/>
        </w:rPr>
      </w:pPr>
      <w:r>
        <w:rPr>
          <w:spacing w:val="-1"/>
        </w:rPr>
        <w:t>二、</w:t>
      </w:r>
      <w:r w:rsidR="00A216BE">
        <w:rPr>
          <w:rFonts w:asciiTheme="minorEastAsia" w:eastAsiaTheme="minorEastAsia" w:hAnsiTheme="minorEastAsia" w:hint="eastAsia"/>
          <w:spacing w:val="-1"/>
        </w:rPr>
        <w:t xml:space="preserve"> </w:t>
      </w:r>
      <w:r w:rsidR="00E45CEC">
        <w:rPr>
          <w:spacing w:val="-1"/>
        </w:rPr>
        <w:t>每週</w:t>
      </w:r>
      <w:r w:rsidR="00E45CEC">
        <w:rPr>
          <w:rFonts w:asciiTheme="minorEastAsia" w:eastAsiaTheme="minorEastAsia" w:hAnsiTheme="minorEastAsia" w:hint="eastAsia"/>
          <w:spacing w:val="-1"/>
        </w:rPr>
        <w:t>三</w:t>
      </w:r>
      <w:r>
        <w:rPr>
          <w:rFonts w:asciiTheme="minorEastAsia" w:eastAsiaTheme="minorEastAsia" w:hAnsiTheme="minorEastAsia" w:hint="eastAsia"/>
          <w:spacing w:val="-1"/>
        </w:rPr>
        <w:t>訂為本校</w:t>
      </w:r>
      <w:r>
        <w:rPr>
          <w:spacing w:val="-1"/>
        </w:rPr>
        <w:t>英語日</w:t>
      </w:r>
      <w:r w:rsidR="00E45CEC">
        <w:rPr>
          <w:rFonts w:asciiTheme="minorEastAsia" w:eastAsiaTheme="minorEastAsia" w:hAnsiTheme="minorEastAsia" w:hint="eastAsia"/>
          <w:spacing w:val="-1"/>
        </w:rPr>
        <w:t>，</w:t>
      </w:r>
      <w:r>
        <w:rPr>
          <w:rFonts w:asciiTheme="minorEastAsia" w:eastAsiaTheme="minorEastAsia" w:hAnsiTheme="minorEastAsia" w:hint="eastAsia"/>
          <w:spacing w:val="-1"/>
        </w:rPr>
        <w:t>兒童朝會</w:t>
      </w:r>
      <w:r w:rsidR="00E45CEC">
        <w:rPr>
          <w:rFonts w:asciiTheme="minorEastAsia" w:eastAsiaTheme="minorEastAsia" w:hAnsiTheme="minorEastAsia" w:hint="eastAsia"/>
          <w:spacing w:val="-1"/>
        </w:rPr>
        <w:t>自治會幹部進行英語每日一句宣導</w:t>
      </w:r>
      <w:r>
        <w:rPr>
          <w:rFonts w:asciiTheme="minorEastAsia" w:eastAsiaTheme="minorEastAsia" w:hAnsiTheme="minorEastAsia" w:hint="eastAsia"/>
          <w:spacing w:val="-1"/>
        </w:rPr>
        <w:t>；</w:t>
      </w:r>
    </w:p>
    <w:p w:rsidR="00ED241B" w:rsidRDefault="00C27AE5">
      <w:pPr>
        <w:pStyle w:val="a3"/>
        <w:spacing w:before="1" w:line="280" w:lineRule="auto"/>
        <w:ind w:left="2110" w:right="1332" w:hanging="612"/>
        <w:jc w:val="both"/>
        <w:rPr>
          <w:rFonts w:eastAsiaTheme="minorEastAsia"/>
          <w:spacing w:val="-1"/>
        </w:rPr>
      </w:pPr>
      <w:r>
        <w:rPr>
          <w:rFonts w:asciiTheme="minorEastAsia" w:eastAsiaTheme="minorEastAsia" w:hAnsiTheme="minorEastAsia" w:hint="eastAsia"/>
          <w:spacing w:val="-1"/>
        </w:rPr>
        <w:t xml:space="preserve">        </w:t>
      </w:r>
      <w:r w:rsidR="00A216BE">
        <w:rPr>
          <w:rFonts w:asciiTheme="minorEastAsia" w:eastAsiaTheme="minorEastAsia" w:hAnsiTheme="minorEastAsia" w:hint="eastAsia"/>
          <w:spacing w:val="-1"/>
        </w:rPr>
        <w:t xml:space="preserve"> </w:t>
      </w:r>
      <w:r w:rsidR="00ED241B">
        <w:rPr>
          <w:rFonts w:asciiTheme="minorEastAsia" w:eastAsiaTheme="minorEastAsia" w:hAnsiTheme="minorEastAsia" w:hint="eastAsia"/>
          <w:spacing w:val="-1"/>
        </w:rPr>
        <w:t>節慶活動期間</w:t>
      </w:r>
      <w:r w:rsidR="00E45CEC">
        <w:rPr>
          <w:rFonts w:asciiTheme="minorEastAsia" w:eastAsiaTheme="minorEastAsia" w:hAnsiTheme="minorEastAsia" w:hint="eastAsia"/>
          <w:spacing w:val="-1"/>
        </w:rPr>
        <w:t>，由英語教師</w:t>
      </w:r>
      <w:r w:rsidR="00ED241B">
        <w:rPr>
          <w:rFonts w:asciiTheme="minorEastAsia" w:eastAsiaTheme="minorEastAsia" w:hAnsiTheme="minorEastAsia" w:hint="eastAsia"/>
          <w:spacing w:val="-1"/>
        </w:rPr>
        <w:t>協同其他領域教師</w:t>
      </w:r>
      <w:r w:rsidR="00E45CEC">
        <w:rPr>
          <w:rFonts w:asciiTheme="minorEastAsia" w:eastAsiaTheme="minorEastAsia" w:hAnsiTheme="minorEastAsia" w:hint="eastAsia"/>
          <w:spacing w:val="-1"/>
        </w:rPr>
        <w:t>設計</w:t>
      </w:r>
      <w:r w:rsidR="00564B21">
        <w:rPr>
          <w:spacing w:val="-1"/>
        </w:rPr>
        <w:t>相關活動</w:t>
      </w:r>
      <w:r w:rsidR="00E45CEC">
        <w:rPr>
          <w:rFonts w:asciiTheme="minorEastAsia" w:eastAsiaTheme="minorEastAsia" w:hAnsiTheme="minorEastAsia" w:hint="eastAsia"/>
          <w:spacing w:val="-1"/>
        </w:rPr>
        <w:t>，</w:t>
      </w:r>
      <w:r w:rsidR="00564B21">
        <w:rPr>
          <w:spacing w:val="-1"/>
        </w:rPr>
        <w:t>可以整日</w:t>
      </w:r>
    </w:p>
    <w:p w:rsidR="00043136" w:rsidRPr="005F75A0" w:rsidRDefault="00ED241B" w:rsidP="00ED241B">
      <w:pPr>
        <w:pStyle w:val="a3"/>
        <w:spacing w:before="1" w:line="280" w:lineRule="auto"/>
        <w:ind w:left="2110" w:right="1332" w:hanging="612"/>
        <w:jc w:val="both"/>
        <w:rPr>
          <w:rFonts w:eastAsiaTheme="minorEastAsia" w:hint="eastAsia"/>
        </w:rPr>
      </w:pPr>
      <w:r>
        <w:rPr>
          <w:rFonts w:eastAsiaTheme="minorEastAsia" w:hint="eastAsia"/>
          <w:spacing w:val="-1"/>
        </w:rPr>
        <w:t xml:space="preserve">    </w:t>
      </w:r>
      <w:r w:rsidR="00564B21">
        <w:rPr>
          <w:spacing w:val="-1"/>
        </w:rPr>
        <w:t>或</w:t>
      </w:r>
      <w:r w:rsidR="00564B21">
        <w:t>集中某一時段作為規劃</w:t>
      </w:r>
      <w:r w:rsidR="005F75A0">
        <w:rPr>
          <w:rFonts w:asciiTheme="minorEastAsia" w:eastAsiaTheme="minorEastAsia" w:hAnsiTheme="minorEastAsia" w:hint="eastAsia"/>
        </w:rPr>
        <w:t>。</w:t>
      </w:r>
    </w:p>
    <w:p w:rsidR="00043136" w:rsidRPr="005F75A0" w:rsidRDefault="00564B21">
      <w:pPr>
        <w:pStyle w:val="a3"/>
        <w:spacing w:before="1" w:line="280" w:lineRule="auto"/>
        <w:ind w:left="2110" w:right="1333" w:hanging="612"/>
        <w:jc w:val="both"/>
        <w:rPr>
          <w:rFonts w:eastAsiaTheme="minorEastAsia" w:hint="eastAsia"/>
        </w:rPr>
      </w:pPr>
      <w:r>
        <w:rPr>
          <w:spacing w:val="-1"/>
        </w:rPr>
        <w:t>三、 將英語日活動納入學校校務經營計畫</w:t>
      </w:r>
      <w:r w:rsidR="005F75A0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並於校園行事曆上註記</w:t>
      </w:r>
      <w:r w:rsidR="005F75A0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以利推</w:t>
      </w:r>
      <w:r>
        <w:t>行</w:t>
      </w:r>
      <w:r w:rsidR="005F75A0">
        <w:rPr>
          <w:rFonts w:asciiTheme="minorEastAsia" w:eastAsiaTheme="minorEastAsia" w:hAnsiTheme="minorEastAsia" w:hint="eastAsia"/>
        </w:rPr>
        <w:t>。</w:t>
      </w:r>
    </w:p>
    <w:p w:rsidR="00043136" w:rsidRPr="00F62E41" w:rsidRDefault="00564B21">
      <w:pPr>
        <w:pStyle w:val="a3"/>
        <w:spacing w:line="280" w:lineRule="auto"/>
        <w:ind w:left="2110" w:right="1332" w:hanging="612"/>
        <w:jc w:val="both"/>
        <w:rPr>
          <w:rFonts w:eastAsiaTheme="minorEastAsia" w:hint="eastAsia"/>
        </w:rPr>
      </w:pPr>
      <w:r>
        <w:rPr>
          <w:spacing w:val="-1"/>
        </w:rPr>
        <w:t>四、 善用</w:t>
      </w:r>
      <w:r w:rsidR="005F75A0">
        <w:rPr>
          <w:rFonts w:asciiTheme="minorEastAsia" w:eastAsiaTheme="minorEastAsia" w:hAnsiTheme="minorEastAsia" w:hint="eastAsia"/>
          <w:spacing w:val="-1"/>
        </w:rPr>
        <w:t>新北市教育局提供之</w:t>
      </w:r>
      <w:r>
        <w:rPr>
          <w:spacing w:val="-1"/>
        </w:rPr>
        <w:t>生活英語佳句</w:t>
      </w:r>
      <w:r>
        <w:t>（附錄一）</w:t>
      </w:r>
      <w:r w:rsidR="00F62E41">
        <w:rPr>
          <w:rFonts w:asciiTheme="minorEastAsia" w:eastAsiaTheme="minorEastAsia" w:hAnsiTheme="minorEastAsia" w:hint="eastAsia"/>
        </w:rPr>
        <w:t>，</w:t>
      </w:r>
      <w:r>
        <w:t>結合各領域教學課程，隨領域之特性融入教學設計與實施</w:t>
      </w:r>
      <w:r w:rsidR="00F62E41">
        <w:rPr>
          <w:rFonts w:asciiTheme="minorEastAsia" w:eastAsiaTheme="minorEastAsia" w:hAnsiTheme="minorEastAsia" w:hint="eastAsia"/>
        </w:rPr>
        <w:t>，</w:t>
      </w:r>
      <w:r>
        <w:t>增加學童聽</w:t>
      </w:r>
      <w:r w:rsidR="00F62E41">
        <w:rPr>
          <w:rFonts w:asciiTheme="minorEastAsia" w:eastAsiaTheme="minorEastAsia" w:hAnsiTheme="minorEastAsia" w:hint="eastAsia"/>
        </w:rPr>
        <w:t>、</w:t>
      </w:r>
      <w:proofErr w:type="gramStart"/>
      <w:r>
        <w:t>說的機會</w:t>
      </w:r>
      <w:proofErr w:type="gramEnd"/>
      <w:r w:rsidR="00F62E41">
        <w:rPr>
          <w:rFonts w:asciiTheme="minorEastAsia" w:eastAsiaTheme="minorEastAsia" w:hAnsiTheme="minorEastAsia" w:hint="eastAsia"/>
        </w:rPr>
        <w:t>。</w:t>
      </w:r>
    </w:p>
    <w:p w:rsidR="00043136" w:rsidRDefault="00564B21">
      <w:pPr>
        <w:spacing w:line="234" w:lineRule="exact"/>
        <w:ind w:right="56"/>
        <w:jc w:val="center"/>
        <w:rPr>
          <w:rFonts w:ascii="SimSun" w:eastAsia="SimSun"/>
          <w:sz w:val="20"/>
        </w:rPr>
      </w:pPr>
      <w:r>
        <w:rPr>
          <w:rFonts w:ascii="SimSun" w:eastAsia="SimSun" w:hint="eastAsia"/>
          <w:w w:val="99"/>
          <w:sz w:val="20"/>
        </w:rPr>
        <w:t>１</w:t>
      </w:r>
    </w:p>
    <w:p w:rsidR="00043136" w:rsidRDefault="00043136">
      <w:pPr>
        <w:spacing w:line="234" w:lineRule="exact"/>
        <w:jc w:val="center"/>
        <w:rPr>
          <w:rFonts w:ascii="SimSun" w:eastAsia="SimSun"/>
          <w:sz w:val="20"/>
        </w:rPr>
        <w:sectPr w:rsidR="00043136">
          <w:type w:val="continuous"/>
          <w:pgSz w:w="11910" w:h="16840"/>
          <w:pgMar w:top="1140" w:right="480" w:bottom="280" w:left="540" w:header="720" w:footer="720" w:gutter="0"/>
          <w:cols w:space="720"/>
        </w:sectPr>
      </w:pPr>
    </w:p>
    <w:p w:rsidR="00043136" w:rsidRPr="00F62E41" w:rsidRDefault="00564B21">
      <w:pPr>
        <w:pStyle w:val="a3"/>
        <w:spacing w:before="26" w:line="280" w:lineRule="auto"/>
        <w:ind w:left="2110" w:right="1332" w:hanging="612"/>
        <w:jc w:val="both"/>
        <w:rPr>
          <w:rFonts w:eastAsiaTheme="minorEastAsia" w:hint="eastAsia"/>
        </w:rPr>
      </w:pPr>
      <w:r>
        <w:rPr>
          <w:spacing w:val="-1"/>
        </w:rPr>
        <w:lastRenderedPageBreak/>
        <w:t>五、 搭配</w:t>
      </w:r>
      <w:r w:rsidR="00F62E41">
        <w:rPr>
          <w:rFonts w:asciiTheme="minorEastAsia" w:eastAsiaTheme="minorEastAsia" w:hAnsiTheme="minorEastAsia" w:hint="eastAsia"/>
          <w:spacing w:val="-1"/>
        </w:rPr>
        <w:t>新北</w:t>
      </w:r>
      <w:r>
        <w:rPr>
          <w:spacing w:val="-1"/>
        </w:rPr>
        <w:t>市研發之「生活英語佳句互動式電子書」</w:t>
      </w:r>
      <w:r w:rsidR="00F62E41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鼓勵教師自學</w:t>
      </w:r>
      <w:r w:rsidR="00F62E41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並於</w:t>
      </w:r>
      <w:r>
        <w:t>課堂或課間</w:t>
      </w:r>
      <w:r w:rsidR="00F62E41">
        <w:rPr>
          <w:rFonts w:asciiTheme="minorEastAsia" w:eastAsiaTheme="minorEastAsia" w:hAnsiTheme="minorEastAsia" w:hint="eastAsia"/>
        </w:rPr>
        <w:t>能</w:t>
      </w:r>
      <w:r>
        <w:t>以</w:t>
      </w:r>
      <w:r w:rsidR="00F62E41">
        <w:rPr>
          <w:rFonts w:asciiTheme="minorEastAsia" w:eastAsiaTheme="minorEastAsia" w:hAnsiTheme="minorEastAsia" w:hint="eastAsia"/>
        </w:rPr>
        <w:t>該</w:t>
      </w:r>
      <w:r>
        <w:t>英語</w:t>
      </w:r>
      <w:r w:rsidR="00F62E41">
        <w:rPr>
          <w:rFonts w:asciiTheme="minorEastAsia" w:eastAsiaTheme="minorEastAsia" w:hAnsiTheme="minorEastAsia" w:hint="eastAsia"/>
        </w:rPr>
        <w:t>資源</w:t>
      </w:r>
      <w:r>
        <w:t>和學生互動</w:t>
      </w:r>
      <w:proofErr w:type="gramStart"/>
      <w:r>
        <w:t>（</w:t>
      </w:r>
      <w:proofErr w:type="gramEnd"/>
      <w:r>
        <w:t>電子書</w:t>
      </w:r>
      <w:r w:rsidR="00E4547F">
        <w:rPr>
          <w:rFonts w:asciiTheme="minorEastAsia" w:eastAsiaTheme="minorEastAsia" w:hAnsiTheme="minorEastAsia" w:hint="eastAsia"/>
        </w:rPr>
        <w:t>資源_新北</w:t>
      </w:r>
      <w:r>
        <w:t>市英語教學資源中心網站：</w:t>
      </w:r>
      <w:hyperlink r:id="rId6">
        <w:r>
          <w:rPr>
            <w:rFonts w:ascii="Times New Roman" w:eastAsia="Times New Roman"/>
            <w:color w:val="0462C1"/>
            <w:u w:val="single" w:color="0462C1"/>
          </w:rPr>
          <w:t>https://englishcenter.ntpc.edu.tw</w:t>
        </w:r>
      </w:hyperlink>
      <w:proofErr w:type="gramStart"/>
      <w:r>
        <w:t>）</w:t>
      </w:r>
      <w:proofErr w:type="gramEnd"/>
      <w:r w:rsidR="00F62E41">
        <w:rPr>
          <w:rFonts w:asciiTheme="minorEastAsia" w:eastAsiaTheme="minorEastAsia" w:hAnsiTheme="minorEastAsia" w:hint="eastAsia"/>
        </w:rPr>
        <w:t>。</w:t>
      </w:r>
    </w:p>
    <w:p w:rsidR="00043136" w:rsidRPr="00E4547F" w:rsidRDefault="00564B21">
      <w:pPr>
        <w:pStyle w:val="a3"/>
        <w:spacing w:before="1" w:line="280" w:lineRule="auto"/>
        <w:ind w:left="2110" w:right="1332" w:hanging="612"/>
        <w:jc w:val="both"/>
        <w:rPr>
          <w:rFonts w:eastAsiaTheme="minorEastAsia" w:hint="eastAsia"/>
        </w:rPr>
      </w:pPr>
      <w:r>
        <w:rPr>
          <w:spacing w:val="-1"/>
        </w:rPr>
        <w:t xml:space="preserve">六、 </w:t>
      </w:r>
      <w:r w:rsidR="00E4547F">
        <w:rPr>
          <w:rFonts w:asciiTheme="minorEastAsia" w:eastAsiaTheme="minorEastAsia" w:hAnsiTheme="minorEastAsia" w:hint="eastAsia"/>
          <w:spacing w:val="-1"/>
        </w:rPr>
        <w:t>活</w:t>
      </w:r>
      <w:r>
        <w:rPr>
          <w:spacing w:val="-1"/>
        </w:rPr>
        <w:t>用校內空間</w:t>
      </w:r>
      <w:r w:rsidR="00E4547F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設置英語走廊</w:t>
      </w:r>
      <w:r w:rsidR="00E4547F">
        <w:rPr>
          <w:rFonts w:asciiTheme="minorEastAsia" w:eastAsiaTheme="minorEastAsia" w:hAnsiTheme="minorEastAsia" w:hint="eastAsia"/>
          <w:spacing w:val="-1"/>
        </w:rPr>
        <w:t>、</w:t>
      </w:r>
      <w:r>
        <w:rPr>
          <w:spacing w:val="-1"/>
        </w:rPr>
        <w:t>英語專欄或英語角</w:t>
      </w:r>
      <w:r w:rsidR="00E4547F">
        <w:rPr>
          <w:rFonts w:asciiTheme="minorEastAsia" w:eastAsiaTheme="minorEastAsia" w:hAnsiTheme="minorEastAsia" w:hint="eastAsia"/>
          <w:spacing w:val="-1"/>
        </w:rPr>
        <w:t>，</w:t>
      </w:r>
      <w:r>
        <w:rPr>
          <w:spacing w:val="-1"/>
        </w:rPr>
        <w:t>建立學童與環境</w:t>
      </w:r>
      <w:r w:rsidR="004E19F8">
        <w:rPr>
          <w:rFonts w:asciiTheme="minorEastAsia" w:eastAsiaTheme="minorEastAsia" w:hAnsiTheme="minorEastAsia" w:hint="eastAsia"/>
          <w:spacing w:val="-1"/>
        </w:rPr>
        <w:t>自然</w:t>
      </w:r>
      <w:r>
        <w:t>互動的機制</w:t>
      </w:r>
      <w:r w:rsidR="00E4547F">
        <w:rPr>
          <w:rFonts w:asciiTheme="minorEastAsia" w:eastAsiaTheme="minorEastAsia" w:hAnsiTheme="minorEastAsia" w:hint="eastAsia"/>
        </w:rPr>
        <w:t>。</w:t>
      </w:r>
    </w:p>
    <w:p w:rsidR="00043136" w:rsidRDefault="00564B21">
      <w:pPr>
        <w:pStyle w:val="a3"/>
        <w:spacing w:before="1"/>
        <w:ind w:left="1498"/>
        <w:jc w:val="both"/>
      </w:pPr>
      <w:r>
        <w:t>七、 英語日活動實施形式不拘，可行方式包括：</w:t>
      </w:r>
    </w:p>
    <w:p w:rsidR="00043136" w:rsidRPr="004E19F8" w:rsidRDefault="00564B21">
      <w:pPr>
        <w:pStyle w:val="a3"/>
        <w:spacing w:before="52" w:line="280" w:lineRule="auto"/>
        <w:ind w:left="2676" w:right="1313" w:hanging="728"/>
        <w:jc w:val="both"/>
        <w:rPr>
          <w:rFonts w:eastAsiaTheme="minorEastAsia" w:hint="eastAsia"/>
        </w:rPr>
      </w:pPr>
      <w:r>
        <w:rPr>
          <w:spacing w:val="-2"/>
        </w:rPr>
        <w:t>（一）參考生活英語佳句（附錄一）、</w:t>
      </w:r>
      <w:r w:rsidR="004E19F8">
        <w:rPr>
          <w:rFonts w:asciiTheme="minorEastAsia" w:eastAsiaTheme="minorEastAsia" w:hAnsiTheme="minorEastAsia" w:hint="eastAsia"/>
          <w:spacing w:val="-2"/>
        </w:rPr>
        <w:t>新北</w:t>
      </w:r>
      <w:r>
        <w:rPr>
          <w:spacing w:val="-2"/>
        </w:rPr>
        <w:t>市英語課程綱要中之常用語</w:t>
      </w:r>
      <w:r>
        <w:rPr>
          <w:spacing w:val="-1"/>
        </w:rPr>
        <w:t>（附</w:t>
      </w:r>
      <w:r>
        <w:rPr>
          <w:spacing w:val="-3"/>
        </w:rPr>
        <w:t>錄二）及教材中所學的句子</w:t>
      </w:r>
      <w:r w:rsidR="004E19F8">
        <w:rPr>
          <w:rFonts w:asciiTheme="minorEastAsia" w:eastAsiaTheme="minorEastAsia" w:hAnsiTheme="minorEastAsia" w:hint="eastAsia"/>
          <w:spacing w:val="-3"/>
        </w:rPr>
        <w:t>，</w:t>
      </w:r>
      <w:r>
        <w:rPr>
          <w:spacing w:val="-3"/>
        </w:rPr>
        <w:t>編製英語學習護照</w:t>
      </w:r>
      <w:r w:rsidR="004E19F8">
        <w:rPr>
          <w:rFonts w:asciiTheme="minorEastAsia" w:eastAsiaTheme="minorEastAsia" w:hAnsiTheme="minorEastAsia" w:hint="eastAsia"/>
          <w:spacing w:val="-3"/>
        </w:rPr>
        <w:t>，</w:t>
      </w:r>
      <w:r>
        <w:rPr>
          <w:spacing w:val="-3"/>
        </w:rPr>
        <w:t>並配合認證或闖</w:t>
      </w:r>
      <w:r>
        <w:t>關方式</w:t>
      </w:r>
      <w:r w:rsidR="004E19F8">
        <w:rPr>
          <w:rFonts w:asciiTheme="minorEastAsia" w:eastAsiaTheme="minorEastAsia" w:hAnsiTheme="minorEastAsia" w:hint="eastAsia"/>
        </w:rPr>
        <w:t>，</w:t>
      </w:r>
      <w:r>
        <w:t>以趣味性的活動評量方式進行</w:t>
      </w:r>
      <w:r w:rsidR="004E19F8">
        <w:rPr>
          <w:rFonts w:asciiTheme="minorEastAsia" w:eastAsiaTheme="minorEastAsia" w:hAnsiTheme="minorEastAsia" w:hint="eastAsia"/>
        </w:rPr>
        <w:t>。</w:t>
      </w:r>
    </w:p>
    <w:p w:rsidR="00043136" w:rsidRPr="004E19F8" w:rsidRDefault="00564B21">
      <w:pPr>
        <w:pStyle w:val="a3"/>
        <w:spacing w:before="1" w:line="280" w:lineRule="auto"/>
        <w:ind w:left="2676" w:right="1308" w:hanging="728"/>
        <w:rPr>
          <w:rFonts w:eastAsiaTheme="minorEastAsia" w:hint="eastAsia"/>
        </w:rPr>
      </w:pPr>
      <w:r>
        <w:rPr>
          <w:spacing w:val="-2"/>
        </w:rPr>
        <w:t>（二）結合本市品德教育聯絡簿</w:t>
      </w:r>
      <w:r w:rsidR="004E19F8">
        <w:rPr>
          <w:rFonts w:asciiTheme="minorEastAsia" w:eastAsiaTheme="minorEastAsia" w:hAnsiTheme="minorEastAsia" w:hint="eastAsia"/>
          <w:spacing w:val="-2"/>
        </w:rPr>
        <w:t>，</w:t>
      </w:r>
      <w:r>
        <w:rPr>
          <w:spacing w:val="-2"/>
        </w:rPr>
        <w:t>納入「每週一句」或「每日一句」晨光</w:t>
      </w:r>
      <w:r>
        <w:t>英語學習活動</w:t>
      </w:r>
      <w:r w:rsidR="004E19F8">
        <w:rPr>
          <w:rFonts w:asciiTheme="minorEastAsia" w:eastAsiaTheme="minorEastAsia" w:hAnsiTheme="minorEastAsia" w:hint="eastAsia"/>
        </w:rPr>
        <w:t>。</w:t>
      </w:r>
    </w:p>
    <w:p w:rsidR="00043136" w:rsidRDefault="00564B21">
      <w:pPr>
        <w:pStyle w:val="a3"/>
        <w:spacing w:line="280" w:lineRule="auto"/>
        <w:ind w:left="2676" w:right="1366" w:hanging="728"/>
      </w:pPr>
      <w:r>
        <w:t>（三）自行錄製英語廣播節目</w:t>
      </w:r>
      <w:r w:rsidR="004E19F8">
        <w:rPr>
          <w:rFonts w:asciiTheme="minorEastAsia" w:eastAsiaTheme="minorEastAsia" w:hAnsiTheme="minorEastAsia" w:hint="eastAsia"/>
        </w:rPr>
        <w:t>，</w:t>
      </w:r>
      <w:r>
        <w:t>鼓勵學童收聽</w:t>
      </w:r>
      <w:r w:rsidR="004E19F8">
        <w:rPr>
          <w:rFonts w:asciiTheme="minorEastAsia" w:eastAsiaTheme="minorEastAsia" w:hAnsiTheme="minorEastAsia" w:hint="eastAsia"/>
        </w:rPr>
        <w:t>；</w:t>
      </w:r>
      <w:r>
        <w:t>或於上課日午餐時間(</w:t>
      </w:r>
      <w:r>
        <w:rPr>
          <w:rFonts w:ascii="Times New Roman" w:eastAsia="Times New Roman"/>
        </w:rPr>
        <w:t>12</w:t>
      </w:r>
      <w:r>
        <w:rPr>
          <w:rFonts w:ascii="Times New Roman" w:eastAsia="Times New Roman"/>
          <w:spacing w:val="-57"/>
        </w:rPr>
        <w:t xml:space="preserve"> </w:t>
      </w:r>
      <w:r>
        <w:rPr>
          <w:spacing w:val="-8"/>
          <w:w w:val="95"/>
        </w:rPr>
        <w:t xml:space="preserve">時 </w:t>
      </w:r>
      <w:r>
        <w:rPr>
          <w:rFonts w:ascii="Times New Roman" w:eastAsia="Times New Roman"/>
          <w:w w:val="95"/>
        </w:rPr>
        <w:t>15</w:t>
      </w:r>
      <w:r>
        <w:rPr>
          <w:rFonts w:ascii="Times New Roman" w:eastAsia="Times New Roman"/>
          <w:spacing w:val="42"/>
          <w:w w:val="95"/>
        </w:rPr>
        <w:t xml:space="preserve"> </w:t>
      </w:r>
      <w:r>
        <w:rPr>
          <w:spacing w:val="-5"/>
          <w:w w:val="95"/>
        </w:rPr>
        <w:t xml:space="preserve">分至 </w:t>
      </w:r>
      <w:r>
        <w:rPr>
          <w:rFonts w:ascii="Times New Roman" w:eastAsia="Times New Roman"/>
          <w:w w:val="95"/>
        </w:rPr>
        <w:t>12</w:t>
      </w:r>
      <w:r>
        <w:rPr>
          <w:rFonts w:ascii="Times New Roman" w:eastAsia="Times New Roman"/>
          <w:spacing w:val="42"/>
          <w:w w:val="95"/>
        </w:rPr>
        <w:t xml:space="preserve"> </w:t>
      </w:r>
      <w:r>
        <w:rPr>
          <w:spacing w:val="-8"/>
          <w:w w:val="95"/>
        </w:rPr>
        <w:t xml:space="preserve">時 </w:t>
      </w:r>
      <w:r>
        <w:rPr>
          <w:rFonts w:ascii="Times New Roman" w:eastAsia="Times New Roman"/>
          <w:w w:val="95"/>
        </w:rPr>
        <w:t>20</w:t>
      </w:r>
      <w:r>
        <w:rPr>
          <w:rFonts w:ascii="Times New Roman" w:eastAsia="Times New Roman"/>
          <w:spacing w:val="42"/>
          <w:w w:val="95"/>
        </w:rPr>
        <w:t xml:space="preserve"> </w:t>
      </w:r>
      <w:r>
        <w:rPr>
          <w:w w:val="95"/>
        </w:rPr>
        <w:t>分)播放國教署委託製作的英語新聞廣播節目</w:t>
      </w:r>
      <w:r>
        <w:rPr>
          <w:spacing w:val="-1"/>
        </w:rPr>
        <w:t>(</w:t>
      </w:r>
      <w:r>
        <w:rPr>
          <w:rFonts w:ascii="Times New Roman" w:eastAsia="Times New Roman"/>
          <w:spacing w:val="-1"/>
        </w:rPr>
        <w:t>News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  <w:spacing w:val="-1"/>
        </w:rPr>
        <w:t>Lunchbox</w:t>
      </w:r>
      <w:r>
        <w:rPr>
          <w:spacing w:val="-9"/>
        </w:rPr>
        <w:t>)</w:t>
      </w:r>
      <w:r w:rsidR="004E19F8">
        <w:rPr>
          <w:rFonts w:asciiTheme="minorEastAsia" w:eastAsiaTheme="minorEastAsia" w:hAnsiTheme="minorEastAsia" w:hint="eastAsia"/>
          <w:spacing w:val="-9"/>
        </w:rPr>
        <w:t>，</w:t>
      </w:r>
      <w:r>
        <w:rPr>
          <w:spacing w:val="-9"/>
        </w:rPr>
        <w:t xml:space="preserve">該節目透過 </w:t>
      </w:r>
      <w:r>
        <w:rPr>
          <w:rFonts w:ascii="Times New Roman" w:eastAsia="Times New Roman"/>
        </w:rPr>
        <w:t xml:space="preserve">ICRT </w:t>
      </w:r>
      <w:r>
        <w:t>廣播平</w:t>
      </w:r>
      <w:proofErr w:type="gramStart"/>
      <w:r>
        <w:t>臺</w:t>
      </w:r>
      <w:proofErr w:type="gramEnd"/>
    </w:p>
    <w:p w:rsidR="00043136" w:rsidRDefault="00564B21">
      <w:pPr>
        <w:pStyle w:val="a3"/>
        <w:spacing w:before="2"/>
        <w:ind w:left="2676"/>
        <w:rPr>
          <w:rFonts w:ascii="Times New Roman" w:eastAsia="Times New Roman"/>
        </w:rPr>
      </w:pPr>
      <w:r>
        <w:rPr>
          <w:rFonts w:ascii="Times New Roman" w:eastAsia="Times New Roman"/>
          <w:spacing w:val="3"/>
        </w:rPr>
        <w:t xml:space="preserve">( </w:t>
      </w:r>
      <w:r>
        <w:rPr>
          <w:rFonts w:ascii="Times New Roman" w:eastAsia="Times New Roman"/>
          <w:spacing w:val="-1"/>
        </w:rPr>
        <w:t>https://</w:t>
      </w:r>
      <w:hyperlink r:id="rId7">
        <w:r>
          <w:rPr>
            <w:rFonts w:ascii="Times New Roman" w:eastAsia="Times New Roman"/>
            <w:spacing w:val="-1"/>
          </w:rPr>
          <w:t>www.icrt.com.tw/app/news-lunchbox/)</w:t>
        </w:r>
        <w:r>
          <w:rPr>
            <w:spacing w:val="-11"/>
          </w:rPr>
          <w:t xml:space="preserve">及教育部 </w:t>
        </w:r>
      </w:hyperlink>
      <w:r>
        <w:rPr>
          <w:rFonts w:ascii="Times New Roman" w:eastAsia="Times New Roman"/>
        </w:rPr>
        <w:t>Cool</w:t>
      </w:r>
      <w:r>
        <w:rPr>
          <w:rFonts w:ascii="Times New Roman" w:eastAsia="Times New Roman"/>
          <w:spacing w:val="8"/>
        </w:rPr>
        <w:t xml:space="preserve"> </w:t>
      </w:r>
      <w:r>
        <w:rPr>
          <w:rFonts w:ascii="Times New Roman" w:eastAsia="Times New Roman"/>
        </w:rPr>
        <w:t>English</w:t>
      </w:r>
    </w:p>
    <w:p w:rsidR="00043136" w:rsidRDefault="00564B21">
      <w:pPr>
        <w:pStyle w:val="a3"/>
        <w:spacing w:before="52"/>
        <w:ind w:left="2676"/>
      </w:pPr>
      <w:proofErr w:type="gramStart"/>
      <w:r>
        <w:rPr>
          <w:spacing w:val="-1"/>
        </w:rPr>
        <w:t>英語線上學習</w:t>
      </w:r>
      <w:proofErr w:type="gramEnd"/>
      <w:r>
        <w:rPr>
          <w:spacing w:val="-1"/>
        </w:rPr>
        <w:t>平臺</w:t>
      </w:r>
      <w:hyperlink r:id="rId8">
        <w:r>
          <w:rPr>
            <w:rFonts w:ascii="Times New Roman" w:eastAsia="Times New Roman"/>
          </w:rPr>
          <w:t>(http://www.coolen</w:t>
        </w:r>
      </w:hyperlink>
      <w:r>
        <w:rPr>
          <w:rFonts w:ascii="Times New Roman" w:eastAsia="Times New Roman"/>
        </w:rPr>
        <w:t>g</w:t>
      </w:r>
      <w:hyperlink r:id="rId9">
        <w:r>
          <w:rPr>
            <w:rFonts w:ascii="Times New Roman" w:eastAsia="Times New Roman"/>
          </w:rPr>
          <w:t>lish.edu.tw/)</w:t>
        </w:r>
        <w:r>
          <w:t>即時播出。</w:t>
        </w:r>
      </w:hyperlink>
    </w:p>
    <w:p w:rsidR="00043136" w:rsidRPr="004E19F8" w:rsidRDefault="00564B21">
      <w:pPr>
        <w:pStyle w:val="a3"/>
        <w:spacing w:before="53" w:line="280" w:lineRule="auto"/>
        <w:ind w:left="2676" w:right="1311" w:hanging="728"/>
        <w:rPr>
          <w:rFonts w:eastAsiaTheme="minorEastAsia" w:hint="eastAsia"/>
        </w:rPr>
      </w:pPr>
      <w:r>
        <w:rPr>
          <w:spacing w:val="-2"/>
        </w:rPr>
        <w:t>（四）校長、行政人員及各領域教師把握學生上學</w:t>
      </w:r>
      <w:r w:rsidR="004E19F8">
        <w:rPr>
          <w:rFonts w:asciiTheme="minorEastAsia" w:eastAsiaTheme="minorEastAsia" w:hAnsiTheme="minorEastAsia" w:hint="eastAsia"/>
          <w:spacing w:val="-2"/>
        </w:rPr>
        <w:t>、</w:t>
      </w:r>
      <w:r>
        <w:rPr>
          <w:spacing w:val="-2"/>
        </w:rPr>
        <w:t>放學</w:t>
      </w:r>
      <w:r w:rsidR="004E19F8">
        <w:rPr>
          <w:rFonts w:asciiTheme="minorEastAsia" w:eastAsiaTheme="minorEastAsia" w:hAnsiTheme="minorEastAsia" w:hint="eastAsia"/>
          <w:spacing w:val="-2"/>
        </w:rPr>
        <w:t>、</w:t>
      </w:r>
      <w:r>
        <w:rPr>
          <w:spacing w:val="-2"/>
        </w:rPr>
        <w:t>集會、課堂及</w:t>
      </w:r>
      <w:r>
        <w:t>課間活動時間</w:t>
      </w:r>
      <w:r w:rsidR="004E19F8">
        <w:rPr>
          <w:rFonts w:asciiTheme="minorEastAsia" w:eastAsiaTheme="minorEastAsia" w:hAnsiTheme="minorEastAsia" w:hint="eastAsia"/>
        </w:rPr>
        <w:t>，</w:t>
      </w:r>
      <w:r>
        <w:t>以英語和學生及同仁互動與溝通</w:t>
      </w:r>
      <w:r w:rsidR="004E19F8">
        <w:rPr>
          <w:rFonts w:asciiTheme="minorEastAsia" w:eastAsiaTheme="minorEastAsia" w:hAnsiTheme="minorEastAsia" w:hint="eastAsia"/>
        </w:rPr>
        <w:t>。</w:t>
      </w:r>
    </w:p>
    <w:p w:rsidR="00043136" w:rsidRPr="004E19F8" w:rsidRDefault="00564B21">
      <w:pPr>
        <w:pStyle w:val="a3"/>
        <w:spacing w:line="280" w:lineRule="auto"/>
        <w:ind w:left="2676" w:right="1313" w:hanging="728"/>
        <w:rPr>
          <w:rFonts w:eastAsiaTheme="minorEastAsia" w:hint="eastAsia"/>
        </w:rPr>
      </w:pPr>
      <w:r>
        <w:rPr>
          <w:spacing w:val="-2"/>
        </w:rPr>
        <w:t>（五）選擇適合學童程度之英語繪本或讀本</w:t>
      </w:r>
      <w:r w:rsidR="004E19F8">
        <w:rPr>
          <w:rFonts w:asciiTheme="minorEastAsia" w:eastAsiaTheme="minorEastAsia" w:hAnsiTheme="minorEastAsia" w:hint="eastAsia"/>
          <w:spacing w:val="-2"/>
        </w:rPr>
        <w:t>，</w:t>
      </w:r>
      <w:r>
        <w:rPr>
          <w:spacing w:val="-2"/>
        </w:rPr>
        <w:t>進行晨光英語閱讀活動</w:t>
      </w:r>
      <w:r w:rsidR="004E19F8">
        <w:rPr>
          <w:rFonts w:asciiTheme="minorEastAsia" w:eastAsiaTheme="minorEastAsia" w:hAnsiTheme="minorEastAsia" w:hint="eastAsia"/>
          <w:spacing w:val="-2"/>
        </w:rPr>
        <w:t>，</w:t>
      </w:r>
      <w:r>
        <w:rPr>
          <w:spacing w:val="-2"/>
        </w:rPr>
        <w:t>書</w:t>
      </w:r>
      <w:r>
        <w:t>目選擇可參考本市英語教學資源中心網站「優良圖書」專區(</w:t>
      </w:r>
      <w:hyperlink r:id="rId10" w:history="1">
        <w:r w:rsidR="004E19F8" w:rsidRPr="004A1F0E">
          <w:rPr>
            <w:rStyle w:val="a5"/>
            <w:rFonts w:ascii="Times New Roman" w:eastAsia="Times New Roman"/>
          </w:rPr>
          <w:t>https://englishcenter.ntpc.edu.tw</w:t>
        </w:r>
      </w:hyperlink>
      <w:r>
        <w:t>)</w:t>
      </w:r>
      <w:r w:rsidR="004E19F8">
        <w:rPr>
          <w:rFonts w:asciiTheme="minorEastAsia" w:eastAsiaTheme="minorEastAsia" w:hAnsiTheme="minorEastAsia" w:hint="eastAsia"/>
        </w:rPr>
        <w:t>。</w:t>
      </w:r>
    </w:p>
    <w:p w:rsidR="00043136" w:rsidRPr="004E19F8" w:rsidRDefault="00564B21">
      <w:pPr>
        <w:pStyle w:val="a3"/>
        <w:spacing w:before="1" w:line="280" w:lineRule="auto"/>
        <w:ind w:left="2676" w:right="1311" w:hanging="728"/>
        <w:rPr>
          <w:rFonts w:eastAsiaTheme="minorEastAsia" w:hint="eastAsia"/>
        </w:rPr>
      </w:pPr>
      <w:r>
        <w:rPr>
          <w:spacing w:val="-2"/>
        </w:rPr>
        <w:t>（六）</w:t>
      </w:r>
      <w:proofErr w:type="gramStart"/>
      <w:r>
        <w:rPr>
          <w:spacing w:val="-2"/>
        </w:rPr>
        <w:t>藉助校內</w:t>
      </w:r>
      <w:proofErr w:type="gramEnd"/>
      <w:r>
        <w:rPr>
          <w:spacing w:val="-2"/>
        </w:rPr>
        <w:t>愛心志工的專長</w:t>
      </w:r>
      <w:r w:rsidR="004E19F8">
        <w:rPr>
          <w:rFonts w:asciiTheme="minorEastAsia" w:eastAsiaTheme="minorEastAsia" w:hAnsiTheme="minorEastAsia" w:hint="eastAsia"/>
          <w:spacing w:val="-2"/>
        </w:rPr>
        <w:t>，</w:t>
      </w:r>
      <w:r>
        <w:rPr>
          <w:spacing w:val="-2"/>
        </w:rPr>
        <w:t>或培訓學生擔任「英語小老師</w:t>
      </w:r>
      <w:r w:rsidR="004E19F8">
        <w:rPr>
          <w:rFonts w:asciiTheme="minorEastAsia" w:eastAsiaTheme="minorEastAsia" w:hAnsiTheme="minorEastAsia" w:hint="eastAsia"/>
          <w:spacing w:val="-2"/>
        </w:rPr>
        <w:t>，</w:t>
      </w:r>
      <w:r>
        <w:rPr>
          <w:spacing w:val="-2"/>
        </w:rPr>
        <w:t>進行</w:t>
      </w:r>
      <w:r>
        <w:t>英語說故事活動</w:t>
      </w:r>
      <w:r w:rsidR="004E19F8">
        <w:rPr>
          <w:rFonts w:asciiTheme="minorEastAsia" w:eastAsiaTheme="minorEastAsia" w:hAnsiTheme="minorEastAsia" w:hint="eastAsia"/>
        </w:rPr>
        <w:t>。</w:t>
      </w:r>
    </w:p>
    <w:p w:rsidR="00043136" w:rsidRPr="004E19F8" w:rsidRDefault="00564B21">
      <w:pPr>
        <w:pStyle w:val="a3"/>
        <w:spacing w:before="1" w:line="280" w:lineRule="auto"/>
        <w:ind w:left="2676" w:right="1256" w:hanging="728"/>
        <w:rPr>
          <w:rFonts w:eastAsiaTheme="minorEastAsia" w:hint="eastAsia"/>
        </w:rPr>
      </w:pPr>
      <w:r>
        <w:rPr>
          <w:spacing w:val="-1"/>
        </w:rPr>
        <w:t>（七</w:t>
      </w:r>
      <w:r>
        <w:t>）利用晨間</w:t>
      </w:r>
      <w:r w:rsidR="004E19F8">
        <w:rPr>
          <w:rFonts w:asciiTheme="minorEastAsia" w:eastAsiaTheme="minorEastAsia" w:hAnsiTheme="minorEastAsia" w:hint="eastAsia"/>
        </w:rPr>
        <w:t>、</w:t>
      </w:r>
      <w:r>
        <w:t>課間或打掃時間</w:t>
      </w:r>
      <w:r w:rsidR="004E19F8">
        <w:rPr>
          <w:rFonts w:asciiTheme="minorEastAsia" w:eastAsiaTheme="minorEastAsia" w:hAnsiTheme="minorEastAsia" w:hint="eastAsia"/>
        </w:rPr>
        <w:t>，</w:t>
      </w:r>
      <w:r>
        <w:t>播放適合學童心智年齡之英語歌謠，</w:t>
      </w:r>
      <w:r>
        <w:rPr>
          <w:spacing w:val="-117"/>
        </w:rPr>
        <w:t xml:space="preserve"> </w:t>
      </w:r>
      <w:r>
        <w:t>並訂定獎勵機制，鼓勵學童唱歌學英語</w:t>
      </w:r>
      <w:r w:rsidR="004E19F8">
        <w:rPr>
          <w:rFonts w:asciiTheme="minorEastAsia" w:eastAsiaTheme="minorEastAsia" w:hAnsiTheme="minorEastAsia" w:hint="eastAsia"/>
        </w:rPr>
        <w:t>。</w:t>
      </w:r>
    </w:p>
    <w:p w:rsidR="00043136" w:rsidRPr="004E19F8" w:rsidRDefault="00564B21">
      <w:pPr>
        <w:pStyle w:val="a3"/>
        <w:spacing w:line="280" w:lineRule="auto"/>
        <w:ind w:left="2676" w:right="1313" w:hanging="728"/>
        <w:rPr>
          <w:rFonts w:eastAsiaTheme="minorEastAsia" w:hint="eastAsia"/>
        </w:rPr>
      </w:pPr>
      <w:r>
        <w:rPr>
          <w:spacing w:val="-2"/>
        </w:rPr>
        <w:t>（八）結合中、西節慶或校內活動（如運動會）</w:t>
      </w:r>
      <w:r w:rsidR="004E19F8">
        <w:rPr>
          <w:rFonts w:asciiTheme="minorEastAsia" w:eastAsiaTheme="minorEastAsia" w:hAnsiTheme="minorEastAsia" w:hint="eastAsia"/>
          <w:spacing w:val="-2"/>
        </w:rPr>
        <w:t>，</w:t>
      </w:r>
      <w:r>
        <w:rPr>
          <w:spacing w:val="-2"/>
        </w:rPr>
        <w:t>辦理英語才藝或趣味競</w:t>
      </w:r>
      <w:r>
        <w:t>賽</w:t>
      </w:r>
      <w:r w:rsidR="004E19F8">
        <w:rPr>
          <w:rFonts w:asciiTheme="minorEastAsia" w:eastAsiaTheme="minorEastAsia" w:hAnsiTheme="minorEastAsia" w:hint="eastAsia"/>
        </w:rPr>
        <w:t>。</w:t>
      </w:r>
    </w:p>
    <w:p w:rsidR="00043136" w:rsidRDefault="00564B21">
      <w:pPr>
        <w:pStyle w:val="a3"/>
        <w:spacing w:line="280" w:lineRule="auto"/>
        <w:ind w:left="2676" w:right="1314" w:hanging="728"/>
        <w:rPr>
          <w:rFonts w:eastAsiaTheme="minorEastAsia"/>
        </w:rPr>
      </w:pPr>
      <w:r>
        <w:rPr>
          <w:spacing w:val="-2"/>
        </w:rPr>
        <w:t>（九）</w:t>
      </w:r>
      <w:proofErr w:type="gramStart"/>
      <w:r>
        <w:rPr>
          <w:spacing w:val="-2"/>
        </w:rPr>
        <w:t>編製校本</w:t>
      </w:r>
      <w:proofErr w:type="gramEnd"/>
      <w:r>
        <w:rPr>
          <w:spacing w:val="-2"/>
        </w:rPr>
        <w:t>英語</w:t>
      </w:r>
      <w:proofErr w:type="gramStart"/>
      <w:r>
        <w:rPr>
          <w:spacing w:val="-2"/>
        </w:rPr>
        <w:t>健康操或洗手</w:t>
      </w:r>
      <w:proofErr w:type="gramEnd"/>
      <w:r>
        <w:rPr>
          <w:spacing w:val="-2"/>
        </w:rPr>
        <w:t>舞…等動態學習活動，讓學童伴隨英語</w:t>
      </w:r>
      <w:r>
        <w:t>唱唱跳跳，健康動起來。</w:t>
      </w:r>
    </w:p>
    <w:p w:rsidR="004E19F8" w:rsidRPr="004E19F8" w:rsidRDefault="004E19F8">
      <w:pPr>
        <w:pStyle w:val="a3"/>
        <w:spacing w:line="280" w:lineRule="auto"/>
        <w:ind w:left="2676" w:right="1314" w:hanging="728"/>
        <w:rPr>
          <w:rFonts w:eastAsiaTheme="minorEastAsia" w:hint="eastAsia"/>
        </w:rPr>
      </w:pPr>
      <w:r>
        <w:t>（十）</w:t>
      </w:r>
      <w:r>
        <w:rPr>
          <w:rFonts w:asciiTheme="minorEastAsia" w:eastAsiaTheme="minorEastAsia" w:hAnsiTheme="minorEastAsia" w:hint="eastAsia"/>
        </w:rPr>
        <w:t>帶領學生參與相關英語競賽，培養學生體驗語言之美，並從中累積自信心及展現力。</w:t>
      </w:r>
    </w:p>
    <w:p w:rsidR="00043136" w:rsidRDefault="00564B21">
      <w:pPr>
        <w:pStyle w:val="a3"/>
        <w:spacing w:before="1"/>
        <w:ind w:left="1949"/>
      </w:pPr>
      <w:r>
        <w:t>（十</w:t>
      </w:r>
      <w:r w:rsidR="004E19F8">
        <w:rPr>
          <w:rFonts w:asciiTheme="minorEastAsia" w:eastAsiaTheme="minorEastAsia" w:hAnsiTheme="minorEastAsia" w:hint="eastAsia"/>
        </w:rPr>
        <w:t>一</w:t>
      </w:r>
      <w:r>
        <w:t>）</w:t>
      </w:r>
      <w:r>
        <w:rPr>
          <w:spacing w:val="-11"/>
        </w:rPr>
        <w:t xml:space="preserve"> 其他各項營造英語情境之創意作為。</w:t>
      </w:r>
    </w:p>
    <w:p w:rsidR="00043136" w:rsidRDefault="00043136">
      <w:pPr>
        <w:jc w:val="both"/>
        <w:rPr>
          <w:rFonts w:eastAsiaTheme="minorEastAsia"/>
        </w:rPr>
      </w:pPr>
    </w:p>
    <w:p w:rsidR="004E19F8" w:rsidRPr="004E19F8" w:rsidRDefault="004E19F8">
      <w:pPr>
        <w:jc w:val="both"/>
        <w:rPr>
          <w:rFonts w:eastAsiaTheme="minorEastAsia" w:hint="eastAsia"/>
        </w:rPr>
        <w:sectPr w:rsidR="004E19F8" w:rsidRPr="004E19F8">
          <w:footerReference w:type="default" r:id="rId11"/>
          <w:pgSz w:w="11910" w:h="16840"/>
          <w:pgMar w:top="1100" w:right="480" w:bottom="1180" w:left="540" w:header="0" w:footer="992" w:gutter="0"/>
          <w:cols w:space="720"/>
        </w:sectPr>
      </w:pPr>
    </w:p>
    <w:p w:rsidR="00043136" w:rsidRDefault="00346D28">
      <w:pPr>
        <w:pStyle w:val="1"/>
      </w:pPr>
      <w:r w:rsidRPr="00346D28">
        <w:rPr>
          <w:rFonts w:hint="eastAsia"/>
          <w:spacing w:val="8"/>
        </w:rPr>
        <w:lastRenderedPageBreak/>
        <w:t>陸、</w:t>
      </w:r>
      <w:r w:rsidR="00564B21">
        <w:rPr>
          <w:spacing w:val="8"/>
        </w:rPr>
        <w:t xml:space="preserve"> 預期成效：</w:t>
      </w:r>
    </w:p>
    <w:p w:rsidR="00043136" w:rsidRDefault="00564B21">
      <w:pPr>
        <w:pStyle w:val="a3"/>
        <w:spacing w:before="143" w:line="280" w:lineRule="auto"/>
        <w:ind w:left="2220" w:right="1431" w:hanging="480"/>
      </w:pPr>
      <w:r>
        <w:t>一、激發師生共學之精神，培養師生英語日常生活運用及溝通能力，形塑優質的校園語言文化。</w:t>
      </w:r>
    </w:p>
    <w:p w:rsidR="00043136" w:rsidRDefault="00564B21">
      <w:pPr>
        <w:pStyle w:val="a3"/>
        <w:spacing w:line="280" w:lineRule="auto"/>
        <w:ind w:left="1740" w:right="1672"/>
      </w:pPr>
      <w:r>
        <w:t>二、藉由教師以身作則之表率與帶動，讓英語自然而然成為公共語言。三、整合校內英語相關資源，營造英語全方位豐富有趣之學習情境。</w:t>
      </w:r>
    </w:p>
    <w:p w:rsidR="00043136" w:rsidRDefault="00346D28">
      <w:pPr>
        <w:pStyle w:val="1"/>
      </w:pPr>
      <w:proofErr w:type="gramStart"/>
      <w:r w:rsidRPr="00346D28">
        <w:rPr>
          <w:rFonts w:hint="eastAsia"/>
        </w:rPr>
        <w:t>柒</w:t>
      </w:r>
      <w:proofErr w:type="gramEnd"/>
      <w:r w:rsidR="00564B21" w:rsidRPr="00346D28">
        <w:t>、</w:t>
      </w:r>
      <w:r w:rsidR="00564B21">
        <w:t>本計畫奉核後實施，修正時亦同。</w:t>
      </w:r>
    </w:p>
    <w:p w:rsidR="00043136" w:rsidRDefault="00043136">
      <w:pPr>
        <w:sectPr w:rsidR="00043136">
          <w:footerReference w:type="default" r:id="rId12"/>
          <w:pgSz w:w="11910" w:h="16840"/>
          <w:pgMar w:top="1100" w:right="480" w:bottom="1180" w:left="540" w:header="0" w:footer="992" w:gutter="0"/>
          <w:cols w:space="720"/>
        </w:sectPr>
      </w:pPr>
    </w:p>
    <w:p w:rsidR="00043136" w:rsidRDefault="00043136">
      <w:pPr>
        <w:pStyle w:val="a3"/>
        <w:rPr>
          <w:rFonts w:ascii="Microsoft YaHei UI"/>
          <w:b/>
          <w:sz w:val="20"/>
        </w:rPr>
      </w:pPr>
    </w:p>
    <w:p w:rsidR="00043136" w:rsidRDefault="00043136">
      <w:pPr>
        <w:pStyle w:val="a3"/>
        <w:spacing w:before="14"/>
        <w:rPr>
          <w:rFonts w:ascii="Microsoft YaHei UI"/>
          <w:b/>
          <w:sz w:val="21"/>
        </w:rPr>
      </w:pPr>
    </w:p>
    <w:p w:rsidR="00043136" w:rsidRDefault="00564B21">
      <w:pPr>
        <w:pStyle w:val="2"/>
        <w:spacing w:line="415" w:lineRule="exact"/>
      </w:pPr>
      <w:r>
        <w:t>[附錄</w:t>
      </w:r>
      <w:proofErr w:type="gramStart"/>
      <w:r>
        <w:t>一</w:t>
      </w:r>
      <w:proofErr w:type="gramEnd"/>
      <w:r>
        <w:t>]： 生活英語佳句參考一覽表</w:t>
      </w:r>
    </w:p>
    <w:p w:rsidR="00043136" w:rsidRDefault="00043136">
      <w:pPr>
        <w:pStyle w:val="a3"/>
        <w:rPr>
          <w:rFonts w:ascii="Microsoft YaHei UI"/>
          <w:b/>
          <w:sz w:val="20"/>
        </w:rPr>
      </w:pPr>
    </w:p>
    <w:p w:rsidR="00043136" w:rsidRDefault="00043136">
      <w:pPr>
        <w:pStyle w:val="a3"/>
        <w:rPr>
          <w:rFonts w:ascii="Microsoft YaHei UI"/>
          <w:b/>
          <w:sz w:val="20"/>
        </w:rPr>
      </w:pPr>
    </w:p>
    <w:p w:rsidR="00043136" w:rsidRDefault="00043136">
      <w:pPr>
        <w:pStyle w:val="a3"/>
        <w:rPr>
          <w:rFonts w:ascii="Microsoft YaHei UI"/>
          <w:b/>
          <w:sz w:val="20"/>
        </w:rPr>
      </w:pPr>
    </w:p>
    <w:p w:rsidR="00043136" w:rsidRDefault="00043136">
      <w:pPr>
        <w:pStyle w:val="a3"/>
        <w:spacing w:before="13"/>
        <w:rPr>
          <w:rFonts w:ascii="Microsoft YaHei UI"/>
          <w:b/>
          <w:sz w:val="23"/>
        </w:rPr>
      </w:pPr>
    </w:p>
    <w:p w:rsidR="00043136" w:rsidRDefault="00043136">
      <w:pPr>
        <w:rPr>
          <w:rFonts w:ascii="Microsoft YaHei UI"/>
          <w:sz w:val="23"/>
        </w:rPr>
        <w:sectPr w:rsidR="00043136">
          <w:footerReference w:type="default" r:id="rId13"/>
          <w:pgSz w:w="11910" w:h="16840"/>
          <w:pgMar w:top="400" w:right="480" w:bottom="1180" w:left="540" w:header="0" w:footer="992" w:gutter="0"/>
          <w:cols w:space="720"/>
        </w:sectPr>
      </w:pPr>
    </w:p>
    <w:p w:rsidR="00043136" w:rsidRDefault="00564B21">
      <w:pPr>
        <w:spacing w:line="883" w:lineRule="exact"/>
        <w:ind w:left="1186"/>
        <w:rPr>
          <w:rFonts w:ascii="SimSun" w:eastAsia="SimSun"/>
          <w:sz w:val="72"/>
        </w:rPr>
      </w:pPr>
      <w:r>
        <w:rPr>
          <w:rFonts w:ascii="SimSun" w:eastAsia="SimSun" w:hint="eastAsia"/>
          <w:color w:val="FFFFFF"/>
          <w:spacing w:val="-7"/>
          <w:sz w:val="72"/>
        </w:rPr>
        <w:t>新北市</w:t>
      </w:r>
    </w:p>
    <w:p w:rsidR="00043136" w:rsidRDefault="00564B21">
      <w:pPr>
        <w:spacing w:line="794" w:lineRule="exact"/>
        <w:ind w:left="577"/>
        <w:rPr>
          <w:rFonts w:ascii="SimSun" w:eastAsia="SimSun"/>
          <w:sz w:val="64"/>
        </w:rPr>
      </w:pPr>
      <w:r>
        <w:br w:type="column"/>
      </w:r>
      <w:r>
        <w:rPr>
          <w:rFonts w:ascii="SimSun" w:eastAsia="SimSun" w:hint="eastAsia"/>
          <w:color w:val="252525"/>
          <w:spacing w:val="-1"/>
          <w:sz w:val="64"/>
        </w:rPr>
        <w:t>生活英語佳句葵花寶典</w:t>
      </w:r>
    </w:p>
    <w:p w:rsidR="00043136" w:rsidRDefault="00043136">
      <w:pPr>
        <w:spacing w:line="794" w:lineRule="exact"/>
        <w:rPr>
          <w:rFonts w:ascii="SimSun" w:eastAsia="SimSun"/>
          <w:sz w:val="64"/>
        </w:rPr>
        <w:sectPr w:rsidR="00043136">
          <w:type w:val="continuous"/>
          <w:pgSz w:w="11910" w:h="16840"/>
          <w:pgMar w:top="1140" w:right="480" w:bottom="280" w:left="540" w:header="720" w:footer="720" w:gutter="0"/>
          <w:cols w:num="2" w:space="720" w:equalWidth="0">
            <w:col w:w="3347" w:space="40"/>
            <w:col w:w="7503"/>
          </w:cols>
        </w:sectPr>
      </w:pPr>
    </w:p>
    <w:p w:rsidR="00043136" w:rsidRDefault="00564B21">
      <w:pPr>
        <w:pStyle w:val="a3"/>
        <w:rPr>
          <w:sz w:val="20"/>
        </w:rPr>
      </w:pPr>
      <w:r>
        <w:pict>
          <v:group id="_x0000_s1029" style="position:absolute;margin-left:23.8pt;margin-top:21.05pt;width:195.9pt;height:799.2pt;z-index:-17915904;mso-position-horizontal-relative:page;mso-position-vertical-relative:page" coordorigin="476,421" coordsize="3918,15984">
            <v:rect id="_x0000_s1075" style="position:absolute;left:476;top:421;width:347;height:15984" fillcolor="#44536a" stroked="f"/>
            <v:shape id="_x0000_s1074" style="position:absolute;left:476;top:2990;width:3918;height:967" coordorigin="476,2990" coordsize="3918,967" path="m3901,2990r-3425,l476,3957r3425,l4394,3473,3901,2990xe" fillcolor="#4471c4" stroked="f">
              <v:path arrowok="t"/>
            </v:shape>
            <v:shape id="_x0000_s1073" style="position:absolute;left:1425;top:13320;width:544;height:1925" coordorigin="1425,13320" coordsize="544,1925" path="m1425,13320r27,232l1599,14108r165,551l1969,15245r,-101l1800,14650r-201,-665l1425,13320xe" fillcolor="#44536a" stroked="f">
              <v:path arrowok="t"/>
            </v:shape>
            <v:shape id="_x0000_s1072" style="position:absolute;left:1425;top:13320;width:544;height:1925" coordorigin="1425,13320" coordsize="544,1925" path="m1425,13320r174,665l1800,14650r169,494l1969,15245r-205,-586l1599,14108r-147,-556l1425,13320xe" filled="f" strokecolor="#44536a" strokeweight=".14pt">
              <v:path arrowok="t"/>
            </v:shape>
            <v:shape id="_x0000_s1071" style="position:absolute;left:1996;top:15219;width:518;height:1177" coordorigin="1996,15219" coordsize="518,1177" path="m1996,15219r4,109l2130,15648r134,310l2478,16396r36,l2295,15950r-134,-324l2032,15302r-36,-83xe" fillcolor="#44536a" stroked="f">
              <v:path arrowok="t"/>
            </v:shape>
            <v:shape id="_x0000_s1070" style="position:absolute;left:1996;top:15219;width:518;height:1177" coordorigin="1996,15219" coordsize="518,1177" path="m1996,15219r36,83l2161,15626r134,324l2514,16396r-36,l2264,15958r-134,-310l2000,15328r-4,-109xe" filled="f" strokecolor="#44536a" strokeweight=".14pt">
              <v:path arrowok="t"/>
            </v:shape>
            <v:shape id="_x0000_s1069" style="position:absolute;left:782;top:7795;width:625;height:5565" coordorigin="782,7795" coordsize="625,5565" path="m782,7795r,346l791,8491r31,691l871,9878r67,691l1019,11260r107,687l1251,12634r147,682l1407,13360r-22,-214l1260,12546r-107,-603l1041,11260r-85,-691l885,9878,836,9182,795,8491r-9,-350l782,7795xe" fillcolor="#44536a" stroked="f">
              <v:path arrowok="t"/>
            </v:shape>
            <v:shape id="_x0000_s1068" style="position:absolute;left:782;top:7795;width:625;height:5565" coordorigin="782,7795" coordsize="625,5565" path="m782,7795r4,346l795,8491r41,691l885,9878r71,691l1041,11260r112,683l1260,12546r125,600l1407,13360r-9,-44l1251,12634r-125,-687l1019,11260r-81,-691l871,9878,822,9182,791,8491r-9,-350l782,7795xe" filled="f" strokecolor="#44536a" strokeweight=".14pt">
              <v:path arrowok="t"/>
            </v:shape>
            <v:shape id="_x0000_s1067" style="position:absolute;left:1344;top:9584;width:201;height:3736" coordorigin="1344,9584" coordsize="201,3736" o:spt="100" adj="0,,0" path="m1423,13301r1,19l1424,13307r-1,-6xm1545,9584r-49,289l1456,10161r-58,591l1357,11338r-13,582l1348,12511r32,586l1384,13145r39,156l1407,13097r-36,-586l1357,11920r14,-582l1407,10752r53,-586l1500,9873r45,-289xe" fillcolor="#44536a" stroked="f">
              <v:stroke joinstyle="round"/>
              <v:formulas/>
              <v:path arrowok="t" o:connecttype="segments"/>
            </v:shape>
            <v:shape id="_x0000_s1066" style="position:absolute;left:1344;top:9584;width:201;height:3736" coordorigin="1344,9584" coordsize="201,3736" path="m1545,9584r-45,289l1460,10166r-53,586l1371,11338r-14,582l1371,12511r36,586l1424,13320r,-13l1384,13145r-4,-48l1348,12511r-4,-591l1357,11338r41,-586l1456,10161r40,-288l1545,9584xe" filled="f" strokecolor="#44536a" strokeweight=".14pt">
              <v:path arrowok="t"/>
            </v:shape>
            <v:shape id="_x0000_s1065" style="position:absolute;left:1407;top:13360;width:687;height:2752" coordorigin="1407,13360" coordsize="687,2752" path="m1407,13360r54,455l1532,14266r85,385l1706,15036r116,372l1920,15688r112,275l2094,16112r-9,-48l2036,15880r-94,-241l1853,15399r-111,-376l1643,14642r-84,-376l1501,13911r-49,-358l1407,13360xe" fillcolor="#44536a" stroked="f">
              <v:path arrowok="t"/>
            </v:shape>
            <v:shape id="_x0000_s1064" style="position:absolute;left:1407;top:13360;width:687;height:2752" coordorigin="1407,13360" coordsize="687,2752" path="m1407,13360r45,193l1501,13911r58,355l1643,14642r99,381l1853,15399r89,240l2036,15880r49,184l2032,15963r-112,-275l1822,15408r-116,-372l1617,14651r-85,-385l1461,13815r-54,-455xe" filled="f" strokecolor="#44536a" strokeweight=".1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128;top:16092;width:150;height:305">
              <v:imagedata r:id="rId14" o:title=""/>
            </v:shape>
            <v:shape id="_x0000_s1062" style="position:absolute;left:1385;top:13145;width:67;height:407" coordorigin="1385,13145" coordsize="67,407" path="m1385,13145r22,214l1452,13552r-27,-232l1425,13307r-40,-162xe" fillcolor="#44536a" stroked="f">
              <v:path arrowok="t"/>
            </v:shape>
            <v:shape id="_x0000_s1061" style="position:absolute;left:1385;top:13145;width:67;height:407" coordorigin="1385,13145" coordsize="67,407" path="m1385,13145r40,162l1425,13320r27,232l1407,13359r-22,-214xe" filled="f" strokecolor="#44536a" strokeweight=".14pt">
              <v:path arrowok="t"/>
            </v:shape>
            <v:shape id="_x0000_s1060" style="position:absolute;left:1969;top:11868;width:1759;height:3351" coordorigin="1969,11868" coordsize="1759,3351" path="m3728,11868r-179,162l3389,12200r-161,175l3076,12559r-196,250l2701,13071r-165,267l2389,13618r-130,289l2148,14200r-85,306l2000,14812r-27,311l1969,15145r27,74l2000,15131r32,-319l2085,14510r85,-302l2277,13911r130,-284l2554,13351r165,-276l2893,12822r188,-254l3237,12380r156,-175l3558,12034r170,-166xe" fillcolor="#44536a" stroked="f">
              <v:path arrowok="t"/>
            </v:shape>
            <v:shape id="_x0000_s1059" style="position:absolute;left:1969;top:11868;width:1759;height:3351" coordorigin="1969,11868" coordsize="1759,3351" path="m3728,11868r-170,166l3393,12205r-156,175l3081,12568r-188,254l2719,13075r-165,276l2407,13627r-130,284l2170,14208r-85,302l2032,14812r-32,319l1996,15219r-27,-74l1973,15123r27,-311l2063,14506r85,-306l2259,13907r130,-289l2536,13338r165,-267l2880,12809r196,-250l3228,12375r161,-175l3549,12030r179,-162xe" filled="f" strokecolor="#44536a" strokeweight=".14pt">
              <v:path arrowok="t"/>
            </v:shape>
            <v:shape id="_x0000_s1058" style="position:absolute;left:1969;top:15245;width:161;height:849" coordorigin="1969,15245" coordsize="161,849" path="m1969,15245r4,179l1991,15599r45,281l2063,15950r67,144l2117,16055r-59,-232l2018,15595r-18,-267l1996,15315r-27,-70xe" fillcolor="#44536a" stroked="f">
              <v:path arrowok="t"/>
            </v:shape>
            <v:shape id="_x0000_s1057" style="position:absolute;left:1969;top:15245;width:161;height:849" coordorigin="1969,15245" coordsize="161,849" path="m1969,15245r27,70l2000,15328r18,267l2058,15823r59,232l2130,16094r-67,-144l2036,15880r-45,-281l1973,15424r-4,-179xe" filled="f" strokecolor="#44536a" strokeweight=".14pt">
              <v:path arrowok="t"/>
            </v:shape>
            <v:shape id="_x0000_s1056" type="#_x0000_t75" style="position:absolute;left:2092;top:16110;width:142;height:287">
              <v:imagedata r:id="rId15" o:title=""/>
            </v:shape>
            <v:shape id="_x0000_s1055" style="position:absolute;left:1969;top:15145;width:32;height:184" coordorigin="1969,15145" coordsize="32,184" path="m1969,15145r,101l1996,15316r5,13l1996,15219r-27,-74xe" fillcolor="#44536a" stroked="f">
              <v:path arrowok="t"/>
            </v:shape>
            <v:shape id="_x0000_s1054" style="position:absolute;left:1969;top:15145;width:32;height:184" coordorigin="1969,15145" coordsize="32,184" path="m1969,15145r27,74l2001,15329r-5,-13l1969,15246r,-101xe" filled="f" strokecolor="#44536a" strokeweight=".14pt">
              <v:path arrowok="t"/>
            </v:shape>
            <v:shape id="_x0000_s1053" style="position:absolute;left:2036;top:15880;width:201;height:516" coordorigin="2036,15880" coordsize="201,516" path="m2036,15880r49,184l2094,16112r139,284l2237,16396r-54,-149l2130,16094r-67,-144l2036,15880xe" fillcolor="#44536a" stroked="f">
              <v:path arrowok="t"/>
            </v:shape>
            <v:shape id="_x0000_s1052" style="position:absolute;left:2036;top:15880;width:201;height:516" coordorigin="2036,15880" coordsize="201,516" path="m2036,15880r27,70l2130,16094r53,153l2237,16396r-4,l2094,16112r-9,-48l2036,15880xe" filled="f" strokecolor="#44536a" strokeweight=".14pt">
              <v:path arrowok="t"/>
            </v:shape>
            <v:shape id="_x0000_s1051" style="position:absolute;left:772;top:11711;width:833;height:2941" coordorigin="772,11711" coordsize="833,2941" path="m772,11711r47,353l1045,12907r253,837l1605,14652r,-163l1345,13730,1045,12724,772,11711xe" fillcolor="#44536a" stroked="f">
              <v:fill opacity="13107f"/>
              <v:path arrowok="t"/>
            </v:shape>
            <v:shape id="_x0000_s1050" style="position:absolute;left:772;top:11711;width:833;height:2941" coordorigin="772,11711" coordsize="833,2941" path="m772,11711r273,1013l1345,13730r260,759l1605,14652r-307,-908l1045,12907,819,12064r-47,-353xe" filled="f" strokecolor="#44536a" strokeweight=".14pt">
              <v:path arrowok="t"/>
            </v:shape>
            <v:shape id="_x0000_s1049" style="position:absolute;left:1652;top:14599;width:787;height:1797" coordorigin="1652,14599" coordsize="787,1797" path="m1652,14599r,170l1852,15252r207,484l2379,16396r60,l2112,15710r-213,-484l1705,14730r-53,-131xe" fillcolor="#44536a" stroked="f">
              <v:fill opacity="13107f"/>
              <v:path arrowok="t"/>
            </v:shape>
            <v:shape id="_x0000_s1048" style="position:absolute;left:1652;top:14599;width:787;height:1797" coordorigin="1652,14599" coordsize="787,1797" path="m1652,14599r53,131l1899,15226r213,484l2439,16396r-60,l2059,15736r-207,-484l1652,14769r,-170xe" filled="f" strokecolor="#44536a" strokeweight=".14pt">
              <v:path arrowok="t"/>
            </v:shape>
            <v:shape id="_x0000_s1047" style="position:absolute;left:612;top:10973;width:133;height:791" coordorigin="612,10973" coordsize="133,791" path="m612,10973r,203l745,11764r-27,-320l612,10973xe" fillcolor="#44536a" stroked="f">
              <v:fill opacity="13107f"/>
              <v:path arrowok="t"/>
            </v:shape>
            <v:shape id="_x0000_s1046" style="position:absolute;left:612;top:10973;width:133;height:791" coordorigin="612,10973" coordsize="133,791" path="m612,10973r106,471l745,11764r-13,-59l612,11176r,-203xe" filled="f" strokecolor="#44536a" strokeweight=".14pt">
              <v:path arrowok="t"/>
            </v:shape>
            <v:shape id="_x0000_s1045" style="position:absolute;left:745;top:11764;width:1054;height:4201" coordorigin="745,11764" coordsize="1054,4201" path="m745,11764r87,699l938,13149r121,588l1205,14319r174,568l1532,15318r160,418l1799,15965r-20,-72l1706,15606r-140,-360l1432,14874r-180,-568l1112,13731,985,13143r-93,-536l818,12065r-73,-301xe" fillcolor="#44536a" stroked="f">
              <v:fill opacity="13107f"/>
              <v:path arrowok="t"/>
            </v:shape>
            <v:shape id="_x0000_s1044" style="position:absolute;left:745;top:11764;width:1054;height:4201" coordorigin="745,11764" coordsize="1054,4201" path="m745,11764r73,301l892,12607r93,536l1112,13731r140,575l1432,14874r134,372l1706,15606r73,287l1799,15965r-107,-229l1532,15318r-153,-431l1205,14319r-146,-582l938,13149,832,12463r-87,-699xe" filled="f" strokecolor="#44536a" strokeweight=".14pt">
              <v:path arrowok="t"/>
            </v:shape>
            <v:shape id="_x0000_s1043" style="position:absolute;left:1852;top:15932;width:220;height:464" coordorigin="1852,15932" coordsize="220,464" path="m1852,15932r73,235l2012,16396r60,l1852,15932xe" fillcolor="#44536a" stroked="f">
              <v:fill opacity="13107f"/>
              <v:path arrowok="t"/>
            </v:shape>
            <v:shape id="_x0000_s1042" style="position:absolute;left:1852;top:15932;width:220;height:464" coordorigin="1852,15932" coordsize="220,464" path="m1852,15932r220,464l2012,16396r-87,-229l1852,15932xe" filled="f" strokecolor="#44536a" strokeweight=".14pt">
              <v:path arrowok="t"/>
            </v:shape>
            <v:shape id="_x0000_s1041" style="position:absolute;left:719;top:11444;width:100;height:620" coordorigin="719,11444" coordsize="100,620" path="m719,11444r27,320l819,12064r-47,-352l772,11685r-53,-241xe" fillcolor="#44536a" stroked="f">
              <v:fill opacity="13107f"/>
              <v:path arrowok="t"/>
            </v:shape>
            <v:shape id="_x0000_s1040" style="position:absolute;left:719;top:11444;width:100;height:620" coordorigin="719,11444" coordsize="100,620" path="m719,11444r53,241l772,11712r47,352l746,11764r-27,-320xe" filled="f" strokecolor="#44536a" strokeweight=".14pt">
              <v:path arrowok="t"/>
            </v:shape>
            <v:shape id="_x0000_s1039" style="position:absolute;left:1605;top:9490;width:2680;height:5109" coordorigin="1605,9490" coordsize="2680,5109" path="m4285,9490r-267,248l3765,10000r-247,274l3292,10555r-294,372l2718,11326r-246,405l2238,12162r-193,431l1872,13051r-127,463l1652,13985r-40,477l1605,14488r47,111l1652,14462r40,-471l1785,13521r120,-464l2078,12613r194,-438l2492,11751r253,-406l3012,10940r293,-379l3538,10281r234,-275l4025,9745r260,-248l4285,9490xe" fillcolor="#44536a" stroked="f">
              <v:fill opacity="13107f"/>
              <v:path arrowok="t"/>
            </v:shape>
            <v:shape id="_x0000_s1038" style="position:absolute;left:1605;top:9490;width:2680;height:5109" coordorigin="1605,9490" coordsize="2680,5109" path="m4285,9490r,7l4025,9745r-253,261l3538,10281r-233,280l3012,10940r-267,405l2492,11751r-220,424l2078,12613r-173,444l1785,13521r-93,470l1652,14462r,137l1605,14488r7,-26l1652,13985r93,-471l1872,13051r173,-458l2238,12162r234,-431l2718,11326r280,-399l3292,10555r226,-281l3765,10000r253,-262l4285,9490xe" filled="f" strokecolor="#44536a" strokeweight=".14pt">
              <v:path arrowok="t"/>
            </v:shape>
            <v:shape id="_x0000_s1037" style="position:absolute;left:1605;top:14652;width:247;height:1280" coordorigin="1605,14652" coordsize="247,1280" o:spt="100" adj="0,,0" path="m1822,15866r3,14l1852,15932r-30,-66xm1605,14652r7,261l1638,15181r67,424l1752,15710r70,156l1745,15527r-60,-353l1652,14770r-7,-20l1605,14652xe" fillcolor="#44536a" stroked="f">
              <v:fill opacity="13107f"/>
              <v:stroke joinstyle="round"/>
              <v:formulas/>
              <v:path arrowok="t" o:connecttype="segments"/>
            </v:shape>
            <v:shape id="_x0000_s1036" style="position:absolute;left:1605;top:14652;width:247;height:1280" coordorigin="1605,14652" coordsize="247,1280" path="m1605,14652r40,98l1652,14770r33,404l1745,15527r80,353l1852,15932r-100,-222l1705,15605r-67,-424l1612,14913r-7,-261xe" filled="f" strokecolor="#44536a" strokeweight=".14pt">
              <v:path arrowok="t"/>
            </v:shape>
            <v:shape id="_x0000_s1035" style="position:absolute;left:1799;top:15965;width:206;height:431" coordorigin="1799,15965" coordsize="206,431" path="m1799,15965r159,431l2005,16396r-206,-431xe" fillcolor="#44536a" stroked="f">
              <v:fill opacity="13107f"/>
              <v:path arrowok="t"/>
            </v:shape>
            <v:shape id="_x0000_s1034" style="position:absolute;left:1799;top:15965;width:206;height:431" coordorigin="1799,15965" coordsize="206,431" path="m1799,15965r206,431l1958,16396r-159,-431xe" filled="f" strokecolor="#44536a" strokeweight=".14pt">
              <v:path arrowok="t"/>
            </v:shape>
            <v:shape id="_x0000_s1033" style="position:absolute;left:1605;top:14488;width:47;height:281" coordorigin="1605,14488" coordsize="47,281" path="m1605,14488r,163l1645,14749r7,20l1652,14599r-47,-111xe" fillcolor="#44536a" stroked="f">
              <v:fill opacity="13107f"/>
              <v:path arrowok="t"/>
            </v:shape>
            <v:shape id="_x0000_s1032" style="position:absolute;left:1605;top:14488;width:47;height:281" coordorigin="1605,14488" coordsize="47,281" path="m1605,14488r47,111l1652,14769r-7,-20l1605,14651r,-163xe" filled="f" strokecolor="#44536a" strokeweight=".14pt">
              <v:path arrowok="t"/>
            </v:shape>
            <v:shape id="_x0000_s1031" style="position:absolute;left:1705;top:15605;width:307;height:791" coordorigin="1705,15605" coordsize="307,791" path="m1705,15605r73,288l1798,15965r207,431l2012,16396r-87,-229l1852,15932r-100,-222l1705,15605xe" fillcolor="#44536a" stroked="f">
              <v:fill opacity="13107f"/>
              <v:path arrowok="t"/>
            </v:shape>
            <v:shape id="_x0000_s1030" style="position:absolute;left:1705;top:15605;width:307;height:791" coordorigin="1705,15605" coordsize="307,791" path="m1705,15605r47,105l1852,15932r73,235l2012,16396r-7,l1798,15965r-20,-72l1705,15605xe" filled="f" strokecolor="#44536a" strokeweight=".14pt">
              <v:path arrowok="t"/>
            </v:shape>
            <w10:wrap anchorx="page" anchory="page"/>
          </v:group>
        </w:pict>
      </w:r>
    </w:p>
    <w:p w:rsidR="00043136" w:rsidRDefault="00043136">
      <w:pPr>
        <w:pStyle w:val="a3"/>
        <w:rPr>
          <w:sz w:val="22"/>
        </w:rPr>
      </w:pPr>
    </w:p>
    <w:p w:rsidR="00043136" w:rsidRDefault="00564B21">
      <w:pPr>
        <w:spacing w:before="21"/>
        <w:ind w:left="1415" w:right="1207"/>
        <w:jc w:val="center"/>
        <w:rPr>
          <w:rFonts w:ascii="SimSun" w:eastAsia="SimSun"/>
          <w:sz w:val="4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2876939</wp:posOffset>
            </wp:positionH>
            <wp:positionV relativeFrom="paragraph">
              <wp:posOffset>-66787</wp:posOffset>
            </wp:positionV>
            <wp:extent cx="335733" cy="305152"/>
            <wp:effectExtent l="0" t="0" r="0" b="0"/>
            <wp:wrapNone/>
            <wp:docPr id="1" name="image3.png" descr="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33" cy="30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int="eastAsia"/>
          <w:color w:val="404040"/>
          <w:sz w:val="40"/>
        </w:rPr>
        <w:t>班級經營篇</w:t>
      </w: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564B21">
      <w:pPr>
        <w:spacing w:before="175"/>
        <w:ind w:left="1415" w:right="1207"/>
        <w:jc w:val="center"/>
        <w:rPr>
          <w:rFonts w:ascii="SimSun" w:eastAsia="SimSun"/>
          <w:sz w:val="4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2876939</wp:posOffset>
            </wp:positionH>
            <wp:positionV relativeFrom="paragraph">
              <wp:posOffset>30620</wp:posOffset>
            </wp:positionV>
            <wp:extent cx="335733" cy="305152"/>
            <wp:effectExtent l="0" t="0" r="0" b="0"/>
            <wp:wrapNone/>
            <wp:docPr id="3" name="image3.png" descr="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33" cy="30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int="eastAsia"/>
          <w:color w:val="404040"/>
          <w:sz w:val="40"/>
        </w:rPr>
        <w:t>鼓勵讚美篇</w:t>
      </w: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564B21">
      <w:pPr>
        <w:spacing w:before="175"/>
        <w:ind w:left="1415" w:right="1207"/>
        <w:jc w:val="center"/>
        <w:rPr>
          <w:rFonts w:ascii="SimSun" w:eastAsia="SimSun"/>
          <w:sz w:val="4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2876939</wp:posOffset>
            </wp:positionH>
            <wp:positionV relativeFrom="paragraph">
              <wp:posOffset>30621</wp:posOffset>
            </wp:positionV>
            <wp:extent cx="335733" cy="305152"/>
            <wp:effectExtent l="0" t="0" r="0" b="0"/>
            <wp:wrapNone/>
            <wp:docPr id="5" name="image3.png" descr="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33" cy="30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int="eastAsia"/>
          <w:color w:val="404040"/>
          <w:sz w:val="40"/>
        </w:rPr>
        <w:t>日常作息篇</w:t>
      </w: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564B21">
      <w:pPr>
        <w:spacing w:before="175"/>
        <w:ind w:left="1415" w:right="1207"/>
        <w:jc w:val="center"/>
        <w:rPr>
          <w:rFonts w:ascii="SimSun" w:eastAsia="SimSun"/>
          <w:sz w:val="4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2876939</wp:posOffset>
            </wp:positionH>
            <wp:positionV relativeFrom="paragraph">
              <wp:posOffset>30621</wp:posOffset>
            </wp:positionV>
            <wp:extent cx="335733" cy="305152"/>
            <wp:effectExtent l="0" t="0" r="0" b="0"/>
            <wp:wrapNone/>
            <wp:docPr id="7" name="image3.png" descr="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33" cy="30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int="eastAsia"/>
          <w:color w:val="404040"/>
          <w:sz w:val="40"/>
        </w:rPr>
        <w:t>禮儀問候篇</w:t>
      </w: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564B21">
      <w:pPr>
        <w:spacing w:before="176"/>
        <w:ind w:left="1415" w:right="1207"/>
        <w:jc w:val="center"/>
        <w:rPr>
          <w:rFonts w:ascii="SimSun" w:eastAsia="SimSun"/>
          <w:sz w:val="4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2876939</wp:posOffset>
            </wp:positionH>
            <wp:positionV relativeFrom="paragraph">
              <wp:posOffset>31002</wp:posOffset>
            </wp:positionV>
            <wp:extent cx="335733" cy="305152"/>
            <wp:effectExtent l="0" t="0" r="0" b="0"/>
            <wp:wrapNone/>
            <wp:docPr id="9" name="image3.png" descr="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33" cy="30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int="eastAsia"/>
          <w:color w:val="404040"/>
          <w:sz w:val="40"/>
        </w:rPr>
        <w:t>典禮活動篇</w:t>
      </w: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564B21">
      <w:pPr>
        <w:spacing w:before="175"/>
        <w:ind w:left="1415" w:right="1207"/>
        <w:jc w:val="center"/>
        <w:rPr>
          <w:rFonts w:ascii="SimSun" w:eastAsia="SimSun"/>
          <w:sz w:val="4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2876939</wp:posOffset>
            </wp:positionH>
            <wp:positionV relativeFrom="paragraph">
              <wp:posOffset>30367</wp:posOffset>
            </wp:positionV>
            <wp:extent cx="335733" cy="305152"/>
            <wp:effectExtent l="0" t="0" r="0" b="0"/>
            <wp:wrapNone/>
            <wp:docPr id="11" name="image3.png" descr="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33" cy="30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int="eastAsia"/>
          <w:color w:val="404040"/>
          <w:sz w:val="40"/>
        </w:rPr>
        <w:t>中西節慶篇</w:t>
      </w: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043136">
      <w:pPr>
        <w:pStyle w:val="a3"/>
        <w:rPr>
          <w:sz w:val="20"/>
        </w:rPr>
      </w:pPr>
    </w:p>
    <w:p w:rsidR="00043136" w:rsidRDefault="00564B21">
      <w:pPr>
        <w:spacing w:before="209"/>
        <w:ind w:left="4462"/>
        <w:rPr>
          <w:rFonts w:ascii="SimSun" w:eastAsia="SimSun"/>
          <w:sz w:val="26"/>
        </w:rPr>
      </w:pPr>
      <w:r>
        <w:rPr>
          <w:rFonts w:ascii="SimSun" w:eastAsia="SimSun" w:hint="eastAsia"/>
          <w:color w:val="4471C4"/>
          <w:w w:val="95"/>
          <w:sz w:val="26"/>
        </w:rPr>
        <w:t>新北市國小英語輔導團</w:t>
      </w:r>
      <w:r>
        <w:rPr>
          <w:rFonts w:ascii="Calibri" w:eastAsia="Calibri"/>
          <w:color w:val="4471C4"/>
          <w:w w:val="95"/>
          <w:sz w:val="26"/>
        </w:rPr>
        <w:t>/</w:t>
      </w:r>
      <w:r>
        <w:rPr>
          <w:rFonts w:ascii="SimSun" w:eastAsia="SimSun" w:hint="eastAsia"/>
          <w:color w:val="4471C4"/>
          <w:w w:val="95"/>
          <w:sz w:val="26"/>
        </w:rPr>
        <w:t>新北市英語教學資源中心</w:t>
      </w:r>
    </w:p>
    <w:p w:rsidR="00043136" w:rsidRDefault="00564B21">
      <w:pPr>
        <w:spacing w:before="68"/>
        <w:ind w:left="6851"/>
        <w:rPr>
          <w:rFonts w:ascii="SimSun" w:eastAsia="SimSun"/>
          <w:sz w:val="20"/>
        </w:rPr>
      </w:pPr>
      <w:r>
        <w:rPr>
          <w:rFonts w:ascii="Calibri" w:eastAsia="Calibri"/>
          <w:color w:val="585858"/>
          <w:w w:val="95"/>
          <w:sz w:val="20"/>
        </w:rPr>
        <w:t>108</w:t>
      </w:r>
      <w:r>
        <w:rPr>
          <w:rFonts w:ascii="Calibri" w:eastAsia="Calibri"/>
          <w:color w:val="585858"/>
          <w:spacing w:val="15"/>
          <w:w w:val="95"/>
          <w:sz w:val="20"/>
        </w:rPr>
        <w:t xml:space="preserve"> </w:t>
      </w:r>
      <w:r>
        <w:rPr>
          <w:rFonts w:ascii="SimSun" w:eastAsia="SimSun" w:hint="eastAsia"/>
          <w:color w:val="585858"/>
          <w:spacing w:val="-19"/>
          <w:w w:val="95"/>
          <w:sz w:val="20"/>
        </w:rPr>
        <w:t xml:space="preserve">年 </w:t>
      </w:r>
      <w:r>
        <w:rPr>
          <w:rFonts w:ascii="Calibri" w:eastAsia="Calibri"/>
          <w:color w:val="585858"/>
          <w:w w:val="95"/>
          <w:sz w:val="20"/>
        </w:rPr>
        <w:t>7</w:t>
      </w:r>
      <w:r>
        <w:rPr>
          <w:rFonts w:ascii="Calibri" w:eastAsia="Calibri"/>
          <w:color w:val="585858"/>
          <w:spacing w:val="16"/>
          <w:w w:val="95"/>
          <w:sz w:val="20"/>
        </w:rPr>
        <w:t xml:space="preserve"> </w:t>
      </w:r>
      <w:r>
        <w:rPr>
          <w:rFonts w:ascii="SimSun" w:eastAsia="SimSun" w:hint="eastAsia"/>
          <w:color w:val="585858"/>
          <w:spacing w:val="-19"/>
          <w:w w:val="95"/>
          <w:sz w:val="20"/>
        </w:rPr>
        <w:t xml:space="preserve">月 </w:t>
      </w:r>
      <w:r>
        <w:rPr>
          <w:rFonts w:ascii="Calibri" w:eastAsia="Calibri"/>
          <w:color w:val="585858"/>
          <w:w w:val="95"/>
          <w:sz w:val="20"/>
        </w:rPr>
        <w:t>10</w:t>
      </w:r>
      <w:r>
        <w:rPr>
          <w:rFonts w:ascii="Calibri" w:eastAsia="Calibri"/>
          <w:color w:val="585858"/>
          <w:spacing w:val="16"/>
          <w:w w:val="95"/>
          <w:sz w:val="20"/>
        </w:rPr>
        <w:t xml:space="preserve"> </w:t>
      </w:r>
      <w:r>
        <w:rPr>
          <w:rFonts w:ascii="SimSun" w:eastAsia="SimSun" w:hint="eastAsia"/>
          <w:color w:val="585858"/>
          <w:w w:val="95"/>
          <w:sz w:val="20"/>
        </w:rPr>
        <w:t>日</w:t>
      </w:r>
    </w:p>
    <w:p w:rsidR="00043136" w:rsidRDefault="00043136">
      <w:pPr>
        <w:rPr>
          <w:rFonts w:ascii="SimSun" w:eastAsia="SimSun"/>
          <w:sz w:val="20"/>
        </w:rPr>
        <w:sectPr w:rsidR="00043136">
          <w:type w:val="continuous"/>
          <w:pgSz w:w="11910" w:h="16840"/>
          <w:pgMar w:top="1140" w:right="480" w:bottom="280" w:left="540" w:header="720" w:footer="720" w:gutter="0"/>
          <w:cols w:space="720"/>
        </w:sectPr>
      </w:pPr>
    </w:p>
    <w:p w:rsidR="00043136" w:rsidRDefault="00564B21">
      <w:pPr>
        <w:spacing w:before="2"/>
        <w:ind w:left="1415" w:right="1473"/>
        <w:jc w:val="center"/>
        <w:rPr>
          <w:rFonts w:ascii="SimSun" w:eastAsia="SimSun"/>
          <w:sz w:val="36"/>
        </w:rPr>
      </w:pPr>
      <w:r>
        <w:rPr>
          <w:rFonts w:ascii="SimSun" w:eastAsia="SimSun" w:hint="eastAsia"/>
          <w:sz w:val="36"/>
        </w:rPr>
        <w:lastRenderedPageBreak/>
        <w:t>一、班級經營篇</w:t>
      </w:r>
    </w:p>
    <w:p w:rsidR="00043136" w:rsidRDefault="00043136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69"/>
        <w:gridCol w:w="3121"/>
        <w:gridCol w:w="1416"/>
      </w:tblGrid>
      <w:tr w:rsidR="00043136">
        <w:trPr>
          <w:trHeight w:val="400"/>
        </w:trPr>
        <w:tc>
          <w:tcPr>
            <w:tcW w:w="994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251" w:right="213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序號</w:t>
            </w:r>
          </w:p>
        </w:tc>
        <w:tc>
          <w:tcPr>
            <w:tcW w:w="3969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736" w:right="1702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用語</w:t>
            </w:r>
          </w:p>
        </w:tc>
        <w:tc>
          <w:tcPr>
            <w:tcW w:w="3121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312" w:right="1278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中文</w:t>
            </w:r>
          </w:p>
        </w:tc>
        <w:tc>
          <w:tcPr>
            <w:tcW w:w="1416" w:type="dxa"/>
            <w:shd w:val="clear" w:color="auto" w:fill="D9D9D9"/>
          </w:tcPr>
          <w:p w:rsidR="00043136" w:rsidRDefault="00564B21">
            <w:pPr>
              <w:pStyle w:val="TableParagraph"/>
              <w:spacing w:before="9" w:line="371" w:lineRule="exact"/>
              <w:ind w:left="446" w:right="411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備註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8"/>
              <w:ind w:left="104"/>
              <w:rPr>
                <w:sz w:val="24"/>
              </w:rPr>
            </w:pPr>
            <w:r>
              <w:rPr>
                <w:sz w:val="24"/>
              </w:rPr>
              <w:t>Listen!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注意聽。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8"/>
              <w:ind w:left="104"/>
              <w:rPr>
                <w:sz w:val="24"/>
              </w:rPr>
            </w:pPr>
            <w:r>
              <w:rPr>
                <w:sz w:val="24"/>
              </w:rPr>
              <w:t>Look!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注意看。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8"/>
              <w:ind w:left="104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我們</w:t>
            </w:r>
            <w:proofErr w:type="gramStart"/>
            <w:r>
              <w:rPr>
                <w:rFonts w:ascii="SimSun" w:eastAsia="SimSun" w:hint="eastAsia"/>
                <w:sz w:val="24"/>
              </w:rPr>
              <w:t>一</w:t>
            </w:r>
            <w:proofErr w:type="gramEnd"/>
            <w:r>
              <w:rPr>
                <w:rFonts w:ascii="SimSun" w:eastAsia="SimSun" w:hint="eastAsia"/>
                <w:sz w:val="24"/>
              </w:rPr>
              <w:t>起來數。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坐下。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起立。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排隊。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80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circle.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52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圍個圓圈。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52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book</w:t>
            </w:r>
            <w:r>
              <w:rPr>
                <w:sz w:val="24"/>
              </w:rPr>
              <w:t>).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打開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書本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Close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book</w:t>
            </w:r>
            <w:r>
              <w:rPr>
                <w:sz w:val="24"/>
              </w:rPr>
              <w:t>).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proofErr w:type="gramStart"/>
            <w:r>
              <w:rPr>
                <w:rFonts w:ascii="SimSun" w:eastAsia="SimSun" w:hint="eastAsia"/>
                <w:spacing w:val="-1"/>
                <w:sz w:val="24"/>
              </w:rPr>
              <w:t>闔</w:t>
            </w:r>
            <w:proofErr w:type="gramEnd"/>
            <w:r>
              <w:rPr>
                <w:rFonts w:ascii="SimSun" w:eastAsia="SimSun" w:hint="eastAsia"/>
                <w:spacing w:val="-1"/>
                <w:sz w:val="24"/>
              </w:rPr>
              <w:t>上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書本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51" w:right="2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book</w:t>
            </w:r>
            <w:r>
              <w:rPr>
                <w:sz w:val="24"/>
              </w:rPr>
              <w:t>).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拿出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書本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book</w:t>
            </w:r>
            <w:r>
              <w:rPr>
                <w:sz w:val="24"/>
              </w:rPr>
              <w:t>).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收好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書本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61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90"/>
              <w:ind w:left="85"/>
              <w:rPr>
                <w:sz w:val="24"/>
              </w:rPr>
            </w:pPr>
            <w:r>
              <w:rPr>
                <w:sz w:val="24"/>
              </w:rPr>
              <w:t>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52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舉手。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52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down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手放下。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61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請到這裡來。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seat.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回到自己的座位上。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Erase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blackboard.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擦黑板。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請安靜。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Louder,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請說大聲一點。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61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0"/>
              <w:ind w:left="85"/>
              <w:rPr>
                <w:sz w:val="24"/>
              </w:rPr>
            </w:pPr>
            <w:r>
              <w:rPr>
                <w:sz w:val="24"/>
              </w:rPr>
              <w:t>Repeat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52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跟我</w:t>
            </w:r>
            <w:proofErr w:type="gramStart"/>
            <w:r>
              <w:rPr>
                <w:rFonts w:ascii="SimSun" w:eastAsia="SimSun" w:hint="eastAsia"/>
                <w:sz w:val="24"/>
              </w:rPr>
              <w:t>唸</w:t>
            </w:r>
            <w:proofErr w:type="gramEnd"/>
            <w:r>
              <w:rPr>
                <w:rFonts w:ascii="SimSun" w:eastAsia="SimSun" w:hint="eastAsia"/>
                <w:sz w:val="24"/>
              </w:rPr>
              <w:t>一次。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52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sixteen</w:t>
            </w:r>
            <w:r>
              <w:rPr>
                <w:sz w:val="24"/>
              </w:rPr>
              <w:t>).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翻到第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16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頁。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2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83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104"/>
              <w:rPr>
                <w:sz w:val="24"/>
              </w:rPr>
            </w:pPr>
            <w:r>
              <w:rPr>
                <w:sz w:val="24"/>
              </w:rPr>
              <w:t>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again.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再試一次。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758"/>
        </w:trPr>
        <w:tc>
          <w:tcPr>
            <w:tcW w:w="994" w:type="dxa"/>
          </w:tcPr>
          <w:p w:rsidR="00043136" w:rsidRDefault="00043136">
            <w:pPr>
              <w:pStyle w:val="TableParagraph"/>
              <w:spacing w:before="4"/>
              <w:ind w:left="0"/>
              <w:rPr>
                <w:rFonts w:ascii="SimSun"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0" w:line="380" w:lineRule="exact"/>
              <w:ind w:left="104" w:right="1693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attendance.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現在來點名。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81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5"/>
              <w:ind w:left="104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homework</w:t>
            </w:r>
            <w:r>
              <w:rPr>
                <w:sz w:val="24"/>
              </w:rPr>
              <w:t>).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8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交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功課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8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83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10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book</w:t>
            </w:r>
            <w:r>
              <w:rPr>
                <w:sz w:val="24"/>
              </w:rPr>
              <w:t>).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請將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書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傳給我。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2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83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7"/>
              <w:ind w:left="10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answers.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請訂正答案。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8"/>
              <w:ind w:left="104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answers.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51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讓我檢查一下你的答案。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51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8"/>
              <w:ind w:left="104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pairs</w:t>
            </w:r>
            <w:r>
              <w:rPr>
                <w:sz w:val="24"/>
              </w:rPr>
              <w:t>).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兩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人一組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83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8"/>
              <w:ind w:left="104"/>
              <w:rPr>
                <w:sz w:val="24"/>
              </w:rPr>
            </w:pPr>
            <w:r>
              <w:rPr>
                <w:sz w:val="24"/>
              </w:rPr>
              <w:t>Close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eyes.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閉上你的眼睛。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80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0"/>
              <w:ind w:left="104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eyes.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52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張開你的眼睛。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52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83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0"/>
              <w:ind w:left="104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go!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走吧！</w:t>
            </w:r>
            <w:r>
              <w:rPr>
                <w:spacing w:val="30"/>
                <w:sz w:val="24"/>
              </w:rPr>
              <w:t xml:space="preserve">/ </w:t>
            </w:r>
            <w:r>
              <w:rPr>
                <w:rFonts w:ascii="SimSun" w:eastAsia="SimSun" w:hint="eastAsia"/>
                <w:sz w:val="24"/>
              </w:rPr>
              <w:t>出發</w:t>
            </w:r>
            <w:proofErr w:type="gramStart"/>
            <w:r>
              <w:rPr>
                <w:rFonts w:ascii="SimSun" w:eastAsia="SimSun" w:hint="eastAsia"/>
                <w:sz w:val="24"/>
              </w:rPr>
              <w:t>囉</w:t>
            </w:r>
            <w:proofErr w:type="gramEnd"/>
            <w:r>
              <w:rPr>
                <w:rFonts w:ascii="SimSun" w:eastAsia="SimSun" w:hint="eastAsia"/>
                <w:sz w:val="24"/>
              </w:rPr>
              <w:t>！</w:t>
            </w:r>
            <w:r>
              <w:rPr>
                <w:spacing w:val="30"/>
                <w:sz w:val="24"/>
              </w:rPr>
              <w:t xml:space="preserve">/ </w:t>
            </w:r>
            <w:r>
              <w:rPr>
                <w:rFonts w:ascii="SimSun" w:eastAsia="SimSun" w:hint="eastAsia"/>
                <w:sz w:val="24"/>
              </w:rPr>
              <w:t>開始！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61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0"/>
              <w:ind w:left="104"/>
              <w:rPr>
                <w:sz w:val="24"/>
              </w:rPr>
            </w:pPr>
            <w:r>
              <w:rPr>
                <w:sz w:val="24"/>
              </w:rPr>
              <w:t>Hurry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up!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52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快一點！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52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</w:tbl>
    <w:p w:rsidR="00043136" w:rsidRDefault="00043136">
      <w:pPr>
        <w:jc w:val="center"/>
        <w:rPr>
          <w:rFonts w:ascii="SimSun" w:eastAsia="SimSun"/>
          <w:sz w:val="24"/>
        </w:rPr>
        <w:sectPr w:rsidR="00043136">
          <w:footerReference w:type="default" r:id="rId17"/>
          <w:pgSz w:w="11910" w:h="16840"/>
          <w:pgMar w:top="1220" w:right="480" w:bottom="1180" w:left="540" w:header="0" w:footer="992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69"/>
        <w:gridCol w:w="3121"/>
        <w:gridCol w:w="1416"/>
      </w:tblGrid>
      <w:tr w:rsidR="00043136">
        <w:trPr>
          <w:trHeight w:val="400"/>
        </w:trPr>
        <w:tc>
          <w:tcPr>
            <w:tcW w:w="994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251" w:right="213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lastRenderedPageBreak/>
              <w:t>序號</w:t>
            </w:r>
          </w:p>
        </w:tc>
        <w:tc>
          <w:tcPr>
            <w:tcW w:w="3969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736" w:right="1702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用語</w:t>
            </w:r>
          </w:p>
        </w:tc>
        <w:tc>
          <w:tcPr>
            <w:tcW w:w="3121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312" w:right="1278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中文</w:t>
            </w:r>
          </w:p>
        </w:tc>
        <w:tc>
          <w:tcPr>
            <w:tcW w:w="1416" w:type="dxa"/>
            <w:shd w:val="clear" w:color="auto" w:fill="D9D9D9"/>
          </w:tcPr>
          <w:p w:rsidR="00043136" w:rsidRDefault="00564B21">
            <w:pPr>
              <w:pStyle w:val="TableParagraph"/>
              <w:spacing w:before="3" w:line="377" w:lineRule="exact"/>
              <w:ind w:left="446" w:right="411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備註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3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2"/>
              <w:ind w:left="104"/>
              <w:rPr>
                <w:sz w:val="24"/>
              </w:rPr>
            </w:pPr>
            <w:r>
              <w:rPr>
                <w:sz w:val="24"/>
              </w:rPr>
              <w:t>Stop!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5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停！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5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5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2"/>
              <w:ind w:left="104"/>
              <w:rPr>
                <w:sz w:val="24"/>
              </w:rPr>
            </w:pPr>
            <w:r>
              <w:rPr>
                <w:sz w:val="24"/>
              </w:rPr>
              <w:t>Time’s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時間到。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3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Next.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 one.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下一個。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3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輪到你了。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3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Wait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等一下。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3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guess.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猜猜看。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5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5"/>
              <w:ind w:left="10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don’t know.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7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我不知道。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7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3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2"/>
              <w:ind w:left="104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你自己決定。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5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Let’s 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her</w:t>
            </w:r>
            <w:r>
              <w:rPr>
                <w:sz w:val="24"/>
              </w:rPr>
              <w:t>)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讓我們為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她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鼓掌。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3"/>
              <w:ind w:left="104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5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休息一下。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5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2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7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2"/>
              <w:ind w:left="104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上課了。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2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7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recess.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下課了。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7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Watch out!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小心！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指令</w:t>
            </w:r>
          </w:p>
        </w:tc>
      </w:tr>
      <w:tr w:rsidR="00043136">
        <w:trPr>
          <w:trHeight w:val="402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7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82"/>
              <w:ind w:left="104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volunteers?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有自願的人嗎？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詢問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2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questions?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有任何問題嗎？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詢問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5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5"/>
              <w:ind w:left="104"/>
              <w:rPr>
                <w:sz w:val="24"/>
              </w:rPr>
            </w:pPr>
            <w:r>
              <w:rPr>
                <w:sz w:val="24"/>
              </w:rPr>
              <w:t>Done?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done?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7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完成了嗎？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7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詢問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7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it?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這個字怎麼拼？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詢問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5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5"/>
              <w:ind w:left="104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ready?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7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準備好了嗎？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7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詢問</w:t>
            </w:r>
          </w:p>
        </w:tc>
      </w:tr>
      <w:tr w:rsidR="00043136">
        <w:trPr>
          <w:trHeight w:val="403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7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3"/>
              <w:ind w:left="104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you?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5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那你呢？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5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詢問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7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May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a red pen</w:t>
            </w:r>
            <w:r>
              <w:rPr>
                <w:sz w:val="24"/>
              </w:rPr>
              <w:t>)?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可以借我</w:t>
            </w:r>
            <w:r>
              <w:rPr>
                <w:sz w:val="24"/>
              </w:rPr>
              <w:t>(</w:t>
            </w:r>
            <w:proofErr w:type="gramStart"/>
            <w:r>
              <w:rPr>
                <w:rFonts w:ascii="SimSun" w:eastAsia="SimSun" w:hint="eastAsia"/>
                <w:sz w:val="24"/>
                <w:u w:val="single"/>
              </w:rPr>
              <w:t>一</w:t>
            </w:r>
            <w:proofErr w:type="gramEnd"/>
            <w:r>
              <w:rPr>
                <w:rFonts w:ascii="SimSun" w:eastAsia="SimSun" w:hint="eastAsia"/>
                <w:sz w:val="24"/>
                <w:u w:val="single"/>
              </w:rPr>
              <w:t>支紅筆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嗎？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詢問</w:t>
            </w:r>
          </w:p>
        </w:tc>
      </w:tr>
      <w:tr w:rsidR="00043136">
        <w:trPr>
          <w:trHeight w:val="760"/>
        </w:trPr>
        <w:tc>
          <w:tcPr>
            <w:tcW w:w="994" w:type="dxa"/>
          </w:tcPr>
          <w:p w:rsidR="00043136" w:rsidRDefault="00043136">
            <w:pPr>
              <w:pStyle w:val="TableParagraph"/>
              <w:spacing w:before="1"/>
              <w:ind w:left="0"/>
              <w:rPr>
                <w:rFonts w:ascii="SimSun"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" w:line="362" w:lineRule="exact"/>
              <w:ind w:left="104" w:right="775"/>
              <w:rPr>
                <w:sz w:val="24"/>
              </w:rPr>
            </w:pPr>
            <w:r>
              <w:rPr>
                <w:sz w:val="24"/>
              </w:rPr>
              <w:t>Can you share (</w:t>
            </w:r>
            <w:r>
              <w:rPr>
                <w:sz w:val="24"/>
                <w:u w:val="single"/>
              </w:rPr>
              <w:t>your book</w:t>
            </w:r>
            <w:r>
              <w:rPr>
                <w:sz w:val="24"/>
              </w:rPr>
              <w:t>)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him</w:t>
            </w:r>
            <w:r>
              <w:rPr>
                <w:sz w:val="24"/>
              </w:rPr>
              <w:t>)?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可以和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他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一起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看書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嗎？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詢問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7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Do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help?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你需要幫忙嗎？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詢問</w:t>
            </w:r>
          </w:p>
        </w:tc>
      </w:tr>
      <w:tr w:rsidR="00043136">
        <w:trPr>
          <w:trHeight w:val="402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9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5"/>
              <w:ind w:left="104"/>
              <w:rPr>
                <w:sz w:val="24"/>
              </w:rPr>
            </w:pP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7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給你。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7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回應</w:t>
            </w:r>
          </w:p>
        </w:tc>
      </w:tr>
      <w:tr w:rsidR="00043136">
        <w:trPr>
          <w:trHeight w:val="402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7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OK.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好的。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回應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7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2"/>
              <w:ind w:left="104"/>
              <w:rPr>
                <w:sz w:val="24"/>
              </w:rPr>
            </w:pPr>
            <w:r>
              <w:rPr>
                <w:sz w:val="24"/>
              </w:rPr>
              <w:t>Sure.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當然。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4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回應</w:t>
            </w:r>
          </w:p>
        </w:tc>
      </w:tr>
      <w:tr w:rsidR="00043136">
        <w:trPr>
          <w:trHeight w:val="402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9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69" w:type="dxa"/>
          </w:tcPr>
          <w:p w:rsidR="00043136" w:rsidRDefault="00564B21">
            <w:pPr>
              <w:pStyle w:val="TableParagraph"/>
              <w:spacing w:before="75"/>
              <w:ind w:left="104"/>
              <w:rPr>
                <w:sz w:val="24"/>
              </w:rPr>
            </w:pPr>
            <w:r>
              <w:rPr>
                <w:sz w:val="24"/>
              </w:rPr>
              <w:t>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too.</w:t>
            </w:r>
          </w:p>
        </w:tc>
        <w:tc>
          <w:tcPr>
            <w:tcW w:w="3121" w:type="dxa"/>
          </w:tcPr>
          <w:p w:rsidR="00043136" w:rsidRDefault="00564B21">
            <w:pPr>
              <w:pStyle w:val="TableParagraph"/>
              <w:spacing w:before="47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我也是。</w:t>
            </w:r>
          </w:p>
        </w:tc>
        <w:tc>
          <w:tcPr>
            <w:tcW w:w="1416" w:type="dxa"/>
          </w:tcPr>
          <w:p w:rsidR="00043136" w:rsidRDefault="00564B21">
            <w:pPr>
              <w:pStyle w:val="TableParagraph"/>
              <w:spacing w:before="47"/>
              <w:ind w:left="431" w:right="425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回應</w:t>
            </w:r>
          </w:p>
        </w:tc>
      </w:tr>
    </w:tbl>
    <w:p w:rsidR="00043136" w:rsidRDefault="00043136">
      <w:pPr>
        <w:jc w:val="center"/>
        <w:rPr>
          <w:rFonts w:ascii="SimSun" w:eastAsia="SimSun"/>
          <w:sz w:val="24"/>
        </w:rPr>
        <w:sectPr w:rsidR="00043136">
          <w:footerReference w:type="default" r:id="rId18"/>
          <w:pgSz w:w="11910" w:h="16840"/>
          <w:pgMar w:top="1120" w:right="480" w:bottom="1100" w:left="540" w:header="0" w:footer="912" w:gutter="0"/>
          <w:cols w:space="720"/>
        </w:sectPr>
      </w:pPr>
    </w:p>
    <w:p w:rsidR="00043136" w:rsidRDefault="00564B21">
      <w:pPr>
        <w:spacing w:before="2"/>
        <w:ind w:left="1415" w:right="1473"/>
        <w:jc w:val="center"/>
        <w:rPr>
          <w:rFonts w:ascii="SimSun" w:eastAsia="SimSun"/>
          <w:sz w:val="36"/>
        </w:rPr>
      </w:pPr>
      <w:r>
        <w:rPr>
          <w:rFonts w:ascii="SimSun" w:eastAsia="SimSun" w:hint="eastAsia"/>
          <w:sz w:val="36"/>
        </w:rPr>
        <w:lastRenderedPageBreak/>
        <w:t>二、鼓勵讚美篇</w:t>
      </w:r>
    </w:p>
    <w:p w:rsidR="00043136" w:rsidRDefault="00043136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70"/>
        <w:gridCol w:w="3118"/>
        <w:gridCol w:w="1427"/>
      </w:tblGrid>
      <w:tr w:rsidR="00043136">
        <w:trPr>
          <w:trHeight w:val="400"/>
        </w:trPr>
        <w:tc>
          <w:tcPr>
            <w:tcW w:w="847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76" w:right="140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序號</w:t>
            </w:r>
          </w:p>
        </w:tc>
        <w:tc>
          <w:tcPr>
            <w:tcW w:w="3970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725" w:right="1686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用語</w:t>
            </w:r>
          </w:p>
        </w:tc>
        <w:tc>
          <w:tcPr>
            <w:tcW w:w="3118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310" w:right="1278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中文</w:t>
            </w:r>
          </w:p>
        </w:tc>
        <w:tc>
          <w:tcPr>
            <w:tcW w:w="1427" w:type="dxa"/>
            <w:shd w:val="clear" w:color="auto" w:fill="D9D9D9"/>
          </w:tcPr>
          <w:p w:rsidR="00043136" w:rsidRDefault="00564B21">
            <w:pPr>
              <w:pStyle w:val="TableParagraph"/>
              <w:spacing w:before="9" w:line="371" w:lineRule="exact"/>
              <w:ind w:left="485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備註</w:t>
            </w: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Awesome!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Amazing!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Brilliant!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Bravo!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Excellent!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Fantastic!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8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Great!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52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Marvelous!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72" w:line="307" w:lineRule="exact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Super!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8"/>
              <w:ind w:left="176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Superb!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Terrific!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61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Outstanding!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52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Wonderful!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太棒了！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61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You’re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答對了！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11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好主意。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719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21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215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做得好！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72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220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216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好想法！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61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Bingo!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52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答對了！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Cool!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好</w:t>
            </w:r>
            <w:proofErr w:type="gramStart"/>
            <w:r>
              <w:rPr>
                <w:rFonts w:ascii="SimSun" w:eastAsia="SimSun" w:hint="eastAsia"/>
                <w:sz w:val="24"/>
              </w:rPr>
              <w:t>酷</w:t>
            </w:r>
            <w:proofErr w:type="gramEnd"/>
            <w:r>
              <w:rPr>
                <w:rFonts w:ascii="SimSun" w:eastAsia="SimSun" w:hint="eastAsia"/>
                <w:sz w:val="24"/>
              </w:rPr>
              <w:t>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61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好記性！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不錯。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不錯喔！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Much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好多了！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try!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這個嘗試</w:t>
            </w:r>
            <w:proofErr w:type="gramStart"/>
            <w:r>
              <w:rPr>
                <w:rFonts w:ascii="SimSun" w:eastAsia="SimSun" w:hint="eastAsia"/>
                <w:sz w:val="24"/>
              </w:rPr>
              <w:t>很</w:t>
            </w:r>
            <w:proofErr w:type="gramEnd"/>
            <w:r>
              <w:rPr>
                <w:rFonts w:ascii="SimSun" w:eastAsia="SimSun" w:hint="eastAsia"/>
                <w:sz w:val="24"/>
              </w:rPr>
              <w:t>棒！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1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62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53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繼續加油喔！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71" w:line="306" w:lineRule="exact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繼續保持喔！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61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Looking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72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看起來</w:t>
            </w:r>
            <w:proofErr w:type="gramStart"/>
            <w:r>
              <w:rPr>
                <w:rFonts w:ascii="SimSun" w:eastAsia="SimSun" w:hint="eastAsia"/>
                <w:sz w:val="24"/>
              </w:rPr>
              <w:t>很</w:t>
            </w:r>
            <w:proofErr w:type="gramEnd"/>
            <w:r>
              <w:rPr>
                <w:rFonts w:ascii="SimSun" w:eastAsia="SimSun" w:hint="eastAsia"/>
                <w:sz w:val="24"/>
              </w:rPr>
              <w:t>棒喔！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Perfect!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完美！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沒錯！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61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That’s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52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這樣就對了！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9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做得好！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43136" w:rsidRDefault="00043136">
      <w:pPr>
        <w:rPr>
          <w:sz w:val="24"/>
        </w:rPr>
        <w:sectPr w:rsidR="00043136">
          <w:footerReference w:type="default" r:id="rId19"/>
          <w:pgSz w:w="11910" w:h="16840"/>
          <w:pgMar w:top="1220" w:right="480" w:bottom="1100" w:left="540" w:header="0" w:footer="912" w:gutter="0"/>
          <w:cols w:space="720"/>
        </w:sect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70"/>
        <w:gridCol w:w="3118"/>
        <w:gridCol w:w="1427"/>
      </w:tblGrid>
      <w:tr w:rsidR="00043136">
        <w:trPr>
          <w:trHeight w:val="400"/>
        </w:trPr>
        <w:tc>
          <w:tcPr>
            <w:tcW w:w="847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76" w:right="140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lastRenderedPageBreak/>
              <w:t>序號</w:t>
            </w:r>
          </w:p>
        </w:tc>
        <w:tc>
          <w:tcPr>
            <w:tcW w:w="3970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725" w:right="1686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用語</w:t>
            </w:r>
          </w:p>
        </w:tc>
        <w:tc>
          <w:tcPr>
            <w:tcW w:w="3118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310" w:right="1278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中文</w:t>
            </w:r>
          </w:p>
        </w:tc>
        <w:tc>
          <w:tcPr>
            <w:tcW w:w="1427" w:type="dxa"/>
            <w:shd w:val="clear" w:color="auto" w:fill="D9D9D9"/>
          </w:tcPr>
          <w:p w:rsidR="00043136" w:rsidRDefault="00564B21">
            <w:pPr>
              <w:pStyle w:val="TableParagraph"/>
              <w:spacing w:before="3" w:line="377" w:lineRule="exact"/>
              <w:ind w:left="485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備註</w:t>
            </w: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3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impressed.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5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我對你刮目相看。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5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like that.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我喜歡。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3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it.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我就知道你行的。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3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Do 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盡力做好。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3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Don’t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別放棄。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3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try.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試一下吧！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5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7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放手去做。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3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做得好！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5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trying.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繼續努力。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4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That’s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5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做得非常好。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3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That’s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proofErr w:type="gramStart"/>
            <w:r>
              <w:rPr>
                <w:rFonts w:ascii="SimSun" w:eastAsia="SimSun" w:hint="eastAsia"/>
                <w:sz w:val="24"/>
              </w:rPr>
              <w:t>說得好</w:t>
            </w:r>
            <w:proofErr w:type="gramEnd"/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5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That’s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clever.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7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這樣很聰明。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3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That’s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這是</w:t>
            </w:r>
            <w:proofErr w:type="gramStart"/>
            <w:r>
              <w:rPr>
                <w:rFonts w:ascii="SimSun" w:eastAsia="SimSun" w:hint="eastAsia"/>
                <w:sz w:val="24"/>
              </w:rPr>
              <w:t>最</w:t>
            </w:r>
            <w:proofErr w:type="gramEnd"/>
            <w:r>
              <w:rPr>
                <w:rFonts w:ascii="SimSun" w:eastAsia="SimSun" w:hint="eastAsia"/>
                <w:sz w:val="24"/>
              </w:rPr>
              <w:t>棒的。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55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做得不錯啊！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7"/>
              <w:ind w:left="176" w:right="13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Wow!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哇！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</w:rPr>
              <w:t>表吃驚</w:t>
            </w:r>
            <w:r>
              <w:rPr>
                <w:sz w:val="24"/>
              </w:rPr>
              <w:t>)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2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9"/>
              <w:ind w:left="176" w:right="13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You’re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better.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7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你愈來愈棒了喔！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2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7"/>
              <w:ind w:left="176" w:right="13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 at that.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你對這個很在行</w:t>
            </w:r>
            <w:r>
              <w:rPr>
                <w:sz w:val="24"/>
              </w:rPr>
              <w:t>/</w:t>
            </w:r>
            <w:r>
              <w:rPr>
                <w:rFonts w:ascii="SimSun" w:eastAsia="SimSun" w:hint="eastAsia"/>
                <w:sz w:val="24"/>
              </w:rPr>
              <w:t>擅長。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7"/>
              <w:ind w:left="176" w:right="13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You’ve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it!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你抓到訣竅了！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3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80"/>
              <w:ind w:left="176" w:right="1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7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你可以的！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2"/>
        </w:trPr>
        <w:tc>
          <w:tcPr>
            <w:tcW w:w="847" w:type="dxa"/>
          </w:tcPr>
          <w:p w:rsidR="00043136" w:rsidRDefault="00564B21">
            <w:pPr>
              <w:pStyle w:val="TableParagraph"/>
              <w:spacing w:before="77"/>
              <w:ind w:left="176" w:right="13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0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 it!</w:t>
            </w:r>
          </w:p>
        </w:tc>
        <w:tc>
          <w:tcPr>
            <w:tcW w:w="3118" w:type="dxa"/>
          </w:tcPr>
          <w:p w:rsidR="00043136" w:rsidRDefault="00564B21">
            <w:pPr>
              <w:pStyle w:val="TableParagraph"/>
              <w:spacing w:before="44"/>
              <w:ind w:left="10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你成功了！</w:t>
            </w:r>
          </w:p>
        </w:tc>
        <w:tc>
          <w:tcPr>
            <w:tcW w:w="1427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43136" w:rsidRDefault="00043136">
      <w:pPr>
        <w:rPr>
          <w:sz w:val="24"/>
        </w:rPr>
        <w:sectPr w:rsidR="00043136">
          <w:footerReference w:type="default" r:id="rId20"/>
          <w:pgSz w:w="11910" w:h="16840"/>
          <w:pgMar w:top="1120" w:right="480" w:bottom="1100" w:left="540" w:header="0" w:footer="912" w:gutter="0"/>
          <w:cols w:space="720"/>
        </w:sectPr>
      </w:pPr>
    </w:p>
    <w:p w:rsidR="00043136" w:rsidRDefault="00564B21">
      <w:pPr>
        <w:spacing w:before="2"/>
        <w:ind w:left="1415" w:right="1473"/>
        <w:jc w:val="center"/>
        <w:rPr>
          <w:rFonts w:ascii="SimSun" w:eastAsia="SimSun"/>
          <w:sz w:val="36"/>
        </w:rPr>
      </w:pPr>
      <w:r>
        <w:rPr>
          <w:rFonts w:ascii="SimSun" w:eastAsia="SimSun" w:hint="eastAsia"/>
          <w:sz w:val="36"/>
        </w:rPr>
        <w:lastRenderedPageBreak/>
        <w:t>三、日常作息篇</w:t>
      </w:r>
    </w:p>
    <w:p w:rsidR="00043136" w:rsidRDefault="00043136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149"/>
        <w:gridCol w:w="2977"/>
        <w:gridCol w:w="1628"/>
      </w:tblGrid>
      <w:tr w:rsidR="00043136">
        <w:trPr>
          <w:trHeight w:val="400"/>
        </w:trPr>
        <w:tc>
          <w:tcPr>
            <w:tcW w:w="920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213" w:right="177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序號</w:t>
            </w:r>
          </w:p>
        </w:tc>
        <w:tc>
          <w:tcPr>
            <w:tcW w:w="4149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825" w:right="1793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用語</w:t>
            </w:r>
          </w:p>
        </w:tc>
        <w:tc>
          <w:tcPr>
            <w:tcW w:w="2977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238" w:right="1208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中文</w:t>
            </w:r>
          </w:p>
        </w:tc>
        <w:tc>
          <w:tcPr>
            <w:tcW w:w="1628" w:type="dxa"/>
            <w:shd w:val="clear" w:color="auto" w:fill="D9D9D9"/>
          </w:tcPr>
          <w:p w:rsidR="00043136" w:rsidRDefault="00564B21">
            <w:pPr>
              <w:pStyle w:val="TableParagraph"/>
              <w:spacing w:before="9" w:line="371" w:lineRule="exact"/>
              <w:ind w:left="566" w:right="532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備註</w:t>
            </w:r>
          </w:p>
        </w:tc>
      </w:tr>
      <w:tr w:rsidR="00043136">
        <w:trPr>
          <w:trHeight w:val="405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83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Today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Monday</w:t>
            </w:r>
            <w:r>
              <w:rPr>
                <w:sz w:val="24"/>
              </w:rPr>
              <w:t>).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今天是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星期一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24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9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nice</w:t>
            </w:r>
            <w:r>
              <w:rPr>
                <w:sz w:val="24"/>
              </w:rPr>
              <w:t>).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天氣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很好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22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9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It's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sunny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今天是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晴天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doors.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請打開門窗。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8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80"/>
              <w:ind w:left="13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lights</w:t>
            </w:r>
            <w:r>
              <w:rPr>
                <w:sz w:val="24"/>
              </w:rPr>
              <w:t>).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spacing w:before="52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請開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燈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fans</w:t>
            </w:r>
            <w:r>
              <w:rPr>
                <w:sz w:val="24"/>
              </w:rPr>
              <w:t>).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proofErr w:type="gramStart"/>
            <w:r>
              <w:rPr>
                <w:rFonts w:ascii="SimSun" w:eastAsia="SimSun" w:hint="eastAsia"/>
                <w:spacing w:val="-1"/>
                <w:sz w:val="24"/>
              </w:rPr>
              <w:t>請關</w:t>
            </w:r>
            <w:proofErr w:type="gramEnd"/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電扇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Enjoy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breakfast/lunch.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享用你的早餐</w:t>
            </w:r>
            <w:r>
              <w:rPr>
                <w:sz w:val="24"/>
              </w:rPr>
              <w:t>/</w:t>
            </w:r>
            <w:r>
              <w:rPr>
                <w:rFonts w:ascii="SimSun" w:eastAsia="SimSun" w:hint="eastAsia"/>
                <w:sz w:val="24"/>
              </w:rPr>
              <w:t>午餐。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Attention,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spacing w:before="51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請注意。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cooperation.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謝謝你的合作。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It's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現在是課間操時間。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ready.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請準備好。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80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80"/>
              <w:ind w:left="136"/>
              <w:rPr>
                <w:sz w:val="24"/>
              </w:rPr>
            </w:pPr>
            <w:r>
              <w:rPr>
                <w:sz w:val="24"/>
              </w:rPr>
              <w:t>It’s 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spacing w:before="52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現在是打掃時間。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現在是午餐時間。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lunch.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午餐前請先洗手。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It's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teeth.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現在是刷牙時間。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現在是午休時間。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81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81"/>
              <w:ind w:left="136"/>
              <w:rPr>
                <w:sz w:val="24"/>
              </w:rPr>
            </w:pPr>
            <w:r>
              <w:rPr>
                <w:sz w:val="24"/>
              </w:rPr>
              <w:t>It's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spacing w:before="52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現在是放學回家時間。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doors.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請關閉門窗。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hallway.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請到走廊排隊。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tomorrow.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明天見。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See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下</w:t>
            </w:r>
            <w:proofErr w:type="gramStart"/>
            <w:r>
              <w:rPr>
                <w:rFonts w:ascii="SimSun" w:eastAsia="SimSun" w:hint="eastAsia"/>
                <w:sz w:val="24"/>
              </w:rPr>
              <w:t>週</w:t>
            </w:r>
            <w:proofErr w:type="gramEnd"/>
            <w:r>
              <w:rPr>
                <w:rFonts w:ascii="SimSun" w:eastAsia="SimSun" w:hint="eastAsia"/>
                <w:sz w:val="24"/>
              </w:rPr>
              <w:t>見。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920" w:type="dxa"/>
          </w:tcPr>
          <w:p w:rsidR="00043136" w:rsidRDefault="00564B21">
            <w:pPr>
              <w:pStyle w:val="TableParagraph"/>
              <w:spacing w:before="78"/>
              <w:ind w:left="213" w:right="1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9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 evening.</w:t>
            </w:r>
          </w:p>
        </w:tc>
        <w:tc>
          <w:tcPr>
            <w:tcW w:w="2977" w:type="dxa"/>
          </w:tcPr>
          <w:p w:rsidR="00043136" w:rsidRDefault="00564B21">
            <w:pPr>
              <w:pStyle w:val="TableParagraph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祝你有個美好的夜晚。</w:t>
            </w:r>
          </w:p>
        </w:tc>
        <w:tc>
          <w:tcPr>
            <w:tcW w:w="162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43136" w:rsidRDefault="00043136">
      <w:pPr>
        <w:rPr>
          <w:sz w:val="24"/>
        </w:rPr>
        <w:sectPr w:rsidR="00043136">
          <w:footerReference w:type="default" r:id="rId21"/>
          <w:pgSz w:w="11910" w:h="16840"/>
          <w:pgMar w:top="1220" w:right="480" w:bottom="1100" w:left="540" w:header="0" w:footer="912" w:gutter="0"/>
          <w:cols w:space="720"/>
        </w:sectPr>
      </w:pPr>
    </w:p>
    <w:p w:rsidR="00043136" w:rsidRDefault="00564B21">
      <w:pPr>
        <w:spacing w:before="2"/>
        <w:ind w:left="1415" w:right="1473"/>
        <w:jc w:val="center"/>
        <w:rPr>
          <w:rFonts w:ascii="SimSun" w:eastAsia="SimSun"/>
          <w:sz w:val="36"/>
        </w:rPr>
      </w:pPr>
      <w:r>
        <w:rPr>
          <w:rFonts w:ascii="SimSun" w:eastAsia="SimSun" w:hint="eastAsia"/>
          <w:sz w:val="36"/>
        </w:rPr>
        <w:lastRenderedPageBreak/>
        <w:t>四、禮儀問候篇</w:t>
      </w:r>
    </w:p>
    <w:p w:rsidR="00043136" w:rsidRDefault="00043136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537"/>
        <w:gridCol w:w="2835"/>
        <w:gridCol w:w="1848"/>
      </w:tblGrid>
      <w:tr w:rsidR="00043136">
        <w:trPr>
          <w:trHeight w:val="400"/>
        </w:trPr>
        <w:tc>
          <w:tcPr>
            <w:tcW w:w="740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23" w:right="86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序號</w:t>
            </w:r>
          </w:p>
        </w:tc>
        <w:tc>
          <w:tcPr>
            <w:tcW w:w="4537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2022" w:right="1985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用語</w:t>
            </w:r>
          </w:p>
        </w:tc>
        <w:tc>
          <w:tcPr>
            <w:tcW w:w="2835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169" w:right="1135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中文</w:t>
            </w:r>
          </w:p>
        </w:tc>
        <w:tc>
          <w:tcPr>
            <w:tcW w:w="1848" w:type="dxa"/>
            <w:shd w:val="clear" w:color="auto" w:fill="D9D9D9"/>
          </w:tcPr>
          <w:p w:rsidR="00043136" w:rsidRDefault="00564B21">
            <w:pPr>
              <w:pStyle w:val="TableParagraph"/>
              <w:spacing w:before="9" w:line="371" w:lineRule="exact"/>
              <w:ind w:left="677" w:right="640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備註</w:t>
            </w:r>
          </w:p>
        </w:tc>
      </w:tr>
      <w:tr w:rsidR="00043136">
        <w:trPr>
          <w:trHeight w:val="397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morning.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早安。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afternoon.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午安。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397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evening.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晚安。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night.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晚安。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397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proofErr w:type="gramStart"/>
            <w:r>
              <w:rPr>
                <w:sz w:val="24"/>
              </w:rPr>
              <w:t>Goodbye!/</w:t>
            </w:r>
            <w:proofErr w:type="gramEnd"/>
            <w:r>
              <w:rPr>
                <w:sz w:val="24"/>
              </w:rPr>
              <w:t>Good-bye!/See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you!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再見！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398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proofErr w:type="gramStart"/>
            <w:r>
              <w:rPr>
                <w:sz w:val="24"/>
              </w:rPr>
              <w:t>Hello!/</w:t>
            </w:r>
            <w:proofErr w:type="gramEnd"/>
            <w:r>
              <w:rPr>
                <w:sz w:val="24"/>
              </w:rPr>
              <w:t>Hi!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哈</w:t>
            </w:r>
            <w:proofErr w:type="gramStart"/>
            <w:r>
              <w:rPr>
                <w:rFonts w:ascii="SimSun" w:eastAsia="SimSun" w:hint="eastAsia"/>
                <w:sz w:val="24"/>
              </w:rPr>
              <w:t>囉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SimSun" w:eastAsia="SimSun" w:hint="eastAsia"/>
                <w:sz w:val="24"/>
              </w:rPr>
              <w:t>嗨！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80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you?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5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你好嗎？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5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398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fine</w:t>
            </w:r>
            <w:r>
              <w:rPr>
                <w:sz w:val="24"/>
              </w:rPr>
              <w:t>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 you.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我很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好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，謝謝。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Thank you,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Danny</w:t>
            </w:r>
            <w:proofErr w:type="gramStart"/>
            <w:r>
              <w:rPr>
                <w:sz w:val="24"/>
              </w:rPr>
              <w:t>)./</w:t>
            </w:r>
            <w:proofErr w:type="gramEnd"/>
            <w:r>
              <w:rPr>
                <w:sz w:val="24"/>
              </w:rPr>
              <w:t>Thanks.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謝謝你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丹尼</w:t>
            </w:r>
            <w:r>
              <w:rPr>
                <w:sz w:val="24"/>
              </w:rPr>
              <w:t>)/</w:t>
            </w:r>
            <w:r>
              <w:rPr>
                <w:rFonts w:ascii="SimSun" w:eastAsia="SimSun" w:hint="eastAsia"/>
                <w:sz w:val="24"/>
              </w:rPr>
              <w:t>多謝。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397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123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You’re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welcome.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不客氣。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398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5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Nice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Mr.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Lee</w:t>
            </w:r>
            <w:r>
              <w:rPr>
                <w:sz w:val="24"/>
              </w:rPr>
              <w:t>).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很高興見到你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李先生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61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Nice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5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我也很高興見到你。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5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397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5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Sorry, I’m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late.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抱歉，我遲到了。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61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It’s 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bad.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我的錯。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397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5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sorry.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對不起。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5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Never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mind.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沒關係。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398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5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That’s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沒關係。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397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5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Excuse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不好意思。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61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Allow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5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讓我來。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5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398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5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這邊請。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402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83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您先請。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402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83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Welcome.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歡迎。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禮貌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83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soon.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早日康復。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  <w:tr w:rsidR="00043136">
        <w:trPr>
          <w:trHeight w:val="402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83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保重。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  <w:tr w:rsidR="00043136">
        <w:trPr>
          <w:trHeight w:val="402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83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Don’t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worry.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別擔心。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  <w:tr w:rsidR="00043136">
        <w:trPr>
          <w:trHeight w:val="398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Cheer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開心點。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  <w:tr w:rsidR="00043136">
        <w:trPr>
          <w:trHeight w:val="398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ind w:left="136"/>
              <w:rPr>
                <w:sz w:val="24"/>
              </w:rPr>
            </w:pPr>
            <w:r>
              <w:rPr>
                <w:sz w:val="24"/>
              </w:rPr>
              <w:t>Are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OK?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你還好吧？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  <w:tr w:rsidR="00043136">
        <w:trPr>
          <w:trHeight w:val="402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85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5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我在你身邊。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5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  <w:tr w:rsidR="00043136">
        <w:trPr>
          <w:trHeight w:val="397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Everything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fine.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沒事的。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  <w:tr w:rsidR="00043136">
        <w:trPr>
          <w:trHeight w:val="402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85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What’s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Sam</w:t>
            </w:r>
            <w:r>
              <w:rPr>
                <w:sz w:val="24"/>
              </w:rPr>
              <w:t>)?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52"/>
              <w:rPr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你怎麼了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山姆</w:t>
            </w:r>
            <w:r>
              <w:rPr>
                <w:sz w:val="24"/>
              </w:rPr>
              <w:t>)?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5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5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Calm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冷靜點。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  <w:tr w:rsidR="00043136">
        <w:trPr>
          <w:trHeight w:val="397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5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Can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you?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要我幫忙嗎？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</w:tbl>
    <w:p w:rsidR="00043136" w:rsidRDefault="00043136">
      <w:pPr>
        <w:rPr>
          <w:rFonts w:ascii="SimSun" w:eastAsia="SimSun"/>
          <w:sz w:val="24"/>
        </w:rPr>
        <w:sectPr w:rsidR="00043136">
          <w:footerReference w:type="default" r:id="rId22"/>
          <w:pgSz w:w="11910" w:h="16840"/>
          <w:pgMar w:top="1220" w:right="480" w:bottom="1180" w:left="540" w:header="0" w:footer="99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537"/>
        <w:gridCol w:w="2835"/>
        <w:gridCol w:w="1848"/>
      </w:tblGrid>
      <w:tr w:rsidR="00043136">
        <w:trPr>
          <w:trHeight w:val="400"/>
        </w:trPr>
        <w:tc>
          <w:tcPr>
            <w:tcW w:w="740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23" w:right="86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lastRenderedPageBreak/>
              <w:t>序號</w:t>
            </w:r>
          </w:p>
        </w:tc>
        <w:tc>
          <w:tcPr>
            <w:tcW w:w="4537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2022" w:right="1985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用語</w:t>
            </w:r>
          </w:p>
        </w:tc>
        <w:tc>
          <w:tcPr>
            <w:tcW w:w="2835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169" w:right="1135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中文</w:t>
            </w:r>
          </w:p>
        </w:tc>
        <w:tc>
          <w:tcPr>
            <w:tcW w:w="1848" w:type="dxa"/>
            <w:shd w:val="clear" w:color="auto" w:fill="D9D9D9"/>
          </w:tcPr>
          <w:p w:rsidR="00043136" w:rsidRDefault="00564B21">
            <w:pPr>
              <w:pStyle w:val="TableParagraph"/>
              <w:spacing w:before="3" w:line="377" w:lineRule="exact"/>
              <w:ind w:left="677" w:right="640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備註</w:t>
            </w:r>
          </w:p>
        </w:tc>
      </w:tr>
      <w:tr w:rsidR="00043136">
        <w:trPr>
          <w:trHeight w:val="398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53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Bless you.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4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保重</w:t>
            </w:r>
            <w:r>
              <w:rPr>
                <w:sz w:val="24"/>
              </w:rPr>
              <w:t>/</w:t>
            </w:r>
            <w:r>
              <w:rPr>
                <w:rFonts w:ascii="SimSun" w:eastAsia="SimSun" w:hint="eastAsia"/>
                <w:sz w:val="24"/>
              </w:rPr>
              <w:t>保佑你。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4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55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Relax.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放輕鬆。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關懷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7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玩得開心。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祝福</w:t>
            </w:r>
          </w:p>
        </w:tc>
      </w:tr>
      <w:tr w:rsidR="00043136">
        <w:trPr>
          <w:trHeight w:val="402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9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47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祝你有個美好的一天。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47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祝福</w:t>
            </w:r>
          </w:p>
        </w:tc>
      </w:tr>
      <w:tr w:rsidR="00043136">
        <w:trPr>
          <w:trHeight w:val="402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7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weekend.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週末愉快。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祝福</w:t>
            </w:r>
          </w:p>
        </w:tc>
      </w:tr>
      <w:tr w:rsidR="00043136">
        <w:trPr>
          <w:trHeight w:val="397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2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玩得開心。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祝福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2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Congratulations!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恭喜！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祝福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7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birthday!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生日快樂！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祝福</w:t>
            </w:r>
          </w:p>
        </w:tc>
      </w:tr>
      <w:tr w:rsidR="00043136">
        <w:trPr>
          <w:trHeight w:val="400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2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dreams 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true.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祝你美夢成真。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4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祝福</w:t>
            </w:r>
          </w:p>
        </w:tc>
      </w:tr>
      <w:tr w:rsidR="00043136">
        <w:trPr>
          <w:trHeight w:val="403"/>
        </w:trPr>
        <w:tc>
          <w:tcPr>
            <w:tcW w:w="740" w:type="dxa"/>
          </w:tcPr>
          <w:p w:rsidR="00043136" w:rsidRDefault="00564B21">
            <w:pPr>
              <w:pStyle w:val="TableParagraph"/>
              <w:spacing w:before="78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37" w:type="dxa"/>
          </w:tcPr>
          <w:p w:rsidR="00043136" w:rsidRDefault="00564B2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luck.</w:t>
            </w:r>
          </w:p>
        </w:tc>
        <w:tc>
          <w:tcPr>
            <w:tcW w:w="2835" w:type="dxa"/>
          </w:tcPr>
          <w:p w:rsidR="00043136" w:rsidRDefault="00564B21">
            <w:pPr>
              <w:pStyle w:val="TableParagraph"/>
              <w:spacing w:before="4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祝好運。</w:t>
            </w:r>
          </w:p>
        </w:tc>
        <w:tc>
          <w:tcPr>
            <w:tcW w:w="1848" w:type="dxa"/>
          </w:tcPr>
          <w:p w:rsidR="00043136" w:rsidRDefault="00564B21">
            <w:pPr>
              <w:pStyle w:val="TableParagraph"/>
              <w:spacing w:before="4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祝福</w:t>
            </w:r>
          </w:p>
        </w:tc>
      </w:tr>
    </w:tbl>
    <w:p w:rsidR="00043136" w:rsidRDefault="00043136">
      <w:pPr>
        <w:rPr>
          <w:rFonts w:ascii="SimSun" w:eastAsia="SimSun"/>
          <w:sz w:val="24"/>
        </w:rPr>
        <w:sectPr w:rsidR="00043136">
          <w:footerReference w:type="default" r:id="rId23"/>
          <w:pgSz w:w="11910" w:h="16840"/>
          <w:pgMar w:top="1120" w:right="480" w:bottom="1100" w:left="540" w:header="0" w:footer="912" w:gutter="0"/>
          <w:cols w:space="720"/>
        </w:sectPr>
      </w:pPr>
    </w:p>
    <w:p w:rsidR="00043136" w:rsidRDefault="00564B21">
      <w:pPr>
        <w:spacing w:before="2"/>
        <w:ind w:left="1415" w:right="1473"/>
        <w:jc w:val="center"/>
        <w:rPr>
          <w:rFonts w:ascii="SimSun" w:eastAsia="SimSun"/>
          <w:sz w:val="36"/>
        </w:rPr>
      </w:pPr>
      <w:r>
        <w:rPr>
          <w:rFonts w:ascii="SimSun" w:eastAsia="SimSun" w:hint="eastAsia"/>
          <w:sz w:val="36"/>
        </w:rPr>
        <w:lastRenderedPageBreak/>
        <w:t>五、典禮活動篇</w:t>
      </w:r>
    </w:p>
    <w:p w:rsidR="00043136" w:rsidRDefault="00043136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405"/>
        <w:gridCol w:w="2962"/>
        <w:gridCol w:w="1718"/>
      </w:tblGrid>
      <w:tr w:rsidR="00043136">
        <w:trPr>
          <w:trHeight w:val="400"/>
        </w:trPr>
        <w:tc>
          <w:tcPr>
            <w:tcW w:w="857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81" w:right="145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序號</w:t>
            </w:r>
          </w:p>
        </w:tc>
        <w:tc>
          <w:tcPr>
            <w:tcW w:w="4405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955" w:right="1919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用語</w:t>
            </w:r>
          </w:p>
        </w:tc>
        <w:tc>
          <w:tcPr>
            <w:tcW w:w="2962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232" w:right="1199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中文</w:t>
            </w:r>
          </w:p>
        </w:tc>
        <w:tc>
          <w:tcPr>
            <w:tcW w:w="1718" w:type="dxa"/>
            <w:shd w:val="clear" w:color="auto" w:fill="D9D9D9"/>
          </w:tcPr>
          <w:p w:rsidR="00043136" w:rsidRDefault="00564B21">
            <w:pPr>
              <w:pStyle w:val="TableParagraph"/>
              <w:spacing w:before="9" w:line="371" w:lineRule="exact"/>
              <w:ind w:left="611" w:right="577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備註</w:t>
            </w:r>
          </w:p>
        </w:tc>
      </w:tr>
      <w:tr w:rsidR="00043136">
        <w:trPr>
          <w:trHeight w:val="757"/>
        </w:trPr>
        <w:tc>
          <w:tcPr>
            <w:tcW w:w="857" w:type="dxa"/>
          </w:tcPr>
          <w:p w:rsidR="00043136" w:rsidRDefault="00043136">
            <w:pPr>
              <w:pStyle w:val="TableParagraph"/>
              <w:spacing w:before="1"/>
              <w:ind w:left="0"/>
              <w:rPr>
                <w:rFonts w:ascii="SimSun"/>
                <w:sz w:val="20"/>
              </w:rPr>
            </w:pPr>
          </w:p>
          <w:p w:rsidR="00043136" w:rsidRDefault="00564B21"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14" w:line="360" w:lineRule="exact"/>
              <w:ind w:left="134" w:right="122"/>
              <w:rPr>
                <w:sz w:val="24"/>
              </w:rPr>
            </w:pPr>
            <w:r>
              <w:rPr>
                <w:sz w:val="24"/>
              </w:rPr>
              <w:t>Ladies and gentlemen, welcome to (</w:t>
            </w:r>
            <w:r>
              <w:rPr>
                <w:sz w:val="24"/>
                <w:u w:val="single"/>
              </w:rPr>
              <w:t>Happy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Elementary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School</w:t>
            </w:r>
            <w:r>
              <w:rPr>
                <w:sz w:val="24"/>
              </w:rPr>
              <w:t>).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spacing w:before="2" w:line="360" w:lineRule="exact"/>
              <w:ind w:right="203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各位先生、女士，歡迎蒞</w:t>
            </w:r>
            <w:r>
              <w:rPr>
                <w:rFonts w:ascii="SimSun" w:eastAsia="SimSun" w:hint="eastAsia"/>
                <w:sz w:val="24"/>
              </w:rPr>
              <w:t>臨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快樂國小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760"/>
        </w:trPr>
        <w:tc>
          <w:tcPr>
            <w:tcW w:w="857" w:type="dxa"/>
          </w:tcPr>
          <w:p w:rsidR="00043136" w:rsidRDefault="00043136">
            <w:pPr>
              <w:pStyle w:val="TableParagraph"/>
              <w:spacing w:before="1"/>
              <w:ind w:left="0"/>
              <w:rPr>
                <w:rFonts w:ascii="SimSun"/>
                <w:sz w:val="20"/>
              </w:rPr>
            </w:pPr>
          </w:p>
          <w:p w:rsidR="00043136" w:rsidRDefault="00564B21"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ceremony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 start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10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spacing w:before="0" w:line="362" w:lineRule="exact"/>
              <w:ind w:right="281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典禮即將於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十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分鐘後開始。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796"/>
        </w:trPr>
        <w:tc>
          <w:tcPr>
            <w:tcW w:w="857" w:type="dxa"/>
          </w:tcPr>
          <w:p w:rsidR="00043136" w:rsidRDefault="00043136">
            <w:pPr>
              <w:pStyle w:val="TableParagraph"/>
              <w:spacing w:before="8"/>
              <w:ind w:left="0"/>
              <w:rPr>
                <w:rFonts w:ascii="SimSun"/>
                <w:sz w:val="21"/>
              </w:rPr>
            </w:pPr>
          </w:p>
          <w:p w:rsidR="00043136" w:rsidRDefault="00564B21">
            <w:pPr>
              <w:pStyle w:val="TableParagraph"/>
              <w:spacing w:before="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78"/>
              <w:ind w:left="19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delighted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welcome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歡迎大家的蒞臨。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57" w:type="dxa"/>
          </w:tcPr>
          <w:p w:rsidR="00043136" w:rsidRDefault="00564B21">
            <w:pPr>
              <w:pStyle w:val="TableParagraph"/>
              <w:spacing w:before="8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80"/>
              <w:ind w:left="225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seated.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spacing w:before="5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請入座。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758"/>
        </w:trPr>
        <w:tc>
          <w:tcPr>
            <w:tcW w:w="857" w:type="dxa"/>
          </w:tcPr>
          <w:p w:rsidR="00043136" w:rsidRDefault="00043136">
            <w:pPr>
              <w:pStyle w:val="TableParagraph"/>
              <w:spacing w:before="2"/>
              <w:ind w:left="0"/>
              <w:rPr>
                <w:rFonts w:ascii="SimSun"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14" w:line="360" w:lineRule="exact"/>
              <w:ind w:left="191" w:right="697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Mr./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Lee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stage.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歡迎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李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先生</w:t>
            </w:r>
            <w:r>
              <w:rPr>
                <w:sz w:val="24"/>
              </w:rPr>
              <w:t>/</w:t>
            </w:r>
            <w:r>
              <w:rPr>
                <w:rFonts w:ascii="SimSun" w:eastAsia="SimSun" w:hint="eastAsia"/>
                <w:sz w:val="24"/>
              </w:rPr>
              <w:t>女士上台。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57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 guests.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容我介紹與會來賓。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57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87"/>
              <w:ind w:left="20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seat.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請回座。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57" w:type="dxa"/>
          </w:tcPr>
          <w:p w:rsidR="00043136" w:rsidRDefault="00564B21">
            <w:pPr>
              <w:pStyle w:val="TableParagraph"/>
              <w:spacing w:before="7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87"/>
              <w:ind w:left="204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讓我們一起合影。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760"/>
        </w:trPr>
        <w:tc>
          <w:tcPr>
            <w:tcW w:w="857" w:type="dxa"/>
          </w:tcPr>
          <w:p w:rsidR="00043136" w:rsidRDefault="00043136">
            <w:pPr>
              <w:pStyle w:val="TableParagraph"/>
              <w:spacing w:before="4"/>
              <w:ind w:left="0"/>
              <w:rPr>
                <w:rFonts w:ascii="SimSun"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26" w:line="340" w:lineRule="atLeast"/>
              <w:ind w:left="204" w:right="604"/>
              <w:rPr>
                <w:sz w:val="24"/>
              </w:rPr>
            </w:pPr>
            <w:r>
              <w:rPr>
                <w:sz w:val="24"/>
              </w:rPr>
              <w:t>We’d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(</w:t>
            </w:r>
            <w:r>
              <w:rPr>
                <w:sz w:val="24"/>
                <w:u w:val="single"/>
              </w:rPr>
              <w:t>our sponsors</w:t>
            </w:r>
            <w:r>
              <w:rPr>
                <w:sz w:val="24"/>
              </w:rPr>
              <w:t>).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spacing w:before="0" w:line="360" w:lineRule="atLeast"/>
              <w:ind w:right="12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我們將致贈感謝狀給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贊助單位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757"/>
        </w:trPr>
        <w:tc>
          <w:tcPr>
            <w:tcW w:w="857" w:type="dxa"/>
          </w:tcPr>
          <w:p w:rsidR="00043136" w:rsidRDefault="00043136">
            <w:pPr>
              <w:pStyle w:val="TableParagraph"/>
              <w:spacing w:before="1"/>
              <w:ind w:left="0"/>
              <w:rPr>
                <w:rFonts w:ascii="SimSun"/>
                <w:sz w:val="20"/>
              </w:rPr>
            </w:pPr>
          </w:p>
          <w:p w:rsidR="00043136" w:rsidRDefault="00564B21">
            <w:pPr>
              <w:pStyle w:val="TableParagraph"/>
              <w:spacing w:before="1"/>
              <w:ind w:left="181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87"/>
              <w:ind w:left="204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class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604</w:t>
            </w:r>
            <w:r>
              <w:rPr>
                <w:sz w:val="24"/>
              </w:rPr>
              <w:t>).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spacing w:before="2" w:line="360" w:lineRule="exact"/>
              <w:ind w:right="28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讓我們一起為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六年四班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SimSun" w:eastAsia="SimSun" w:hint="eastAsia"/>
                <w:sz w:val="24"/>
              </w:rPr>
              <w:t>加油。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57" w:type="dxa"/>
          </w:tcPr>
          <w:p w:rsidR="00043136" w:rsidRDefault="00564B21">
            <w:pPr>
              <w:pStyle w:val="TableParagraph"/>
              <w:spacing w:before="6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87"/>
              <w:ind w:left="20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請到司令台旁集合。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57" w:type="dxa"/>
          </w:tcPr>
          <w:p w:rsidR="00043136" w:rsidRDefault="00564B21">
            <w:pPr>
              <w:pStyle w:val="TableParagraph"/>
              <w:spacing w:before="59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78"/>
              <w:ind w:left="20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stage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請至司令台領獎。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57" w:type="dxa"/>
          </w:tcPr>
          <w:p w:rsidR="00043136" w:rsidRDefault="00564B21">
            <w:pPr>
              <w:pStyle w:val="TableParagraph"/>
              <w:spacing w:before="59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87"/>
              <w:ind w:left="204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注意安全。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8"/>
        </w:trPr>
        <w:tc>
          <w:tcPr>
            <w:tcW w:w="857" w:type="dxa"/>
          </w:tcPr>
          <w:p w:rsidR="00043136" w:rsidRDefault="00564B21">
            <w:pPr>
              <w:pStyle w:val="TableParagraph"/>
              <w:spacing w:before="59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87"/>
              <w:ind w:left="20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請遵守規則。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758"/>
        </w:trPr>
        <w:tc>
          <w:tcPr>
            <w:tcW w:w="857" w:type="dxa"/>
          </w:tcPr>
          <w:p w:rsidR="00043136" w:rsidRDefault="00043136">
            <w:pPr>
              <w:pStyle w:val="TableParagraph"/>
              <w:spacing w:before="8"/>
              <w:ind w:left="0"/>
              <w:rPr>
                <w:rFonts w:ascii="SimSun"/>
                <w:sz w:val="18"/>
              </w:rPr>
            </w:pPr>
          </w:p>
          <w:p w:rsidR="00043136" w:rsidRDefault="00564B21">
            <w:pPr>
              <w:pStyle w:val="TableParagraph"/>
              <w:spacing w:before="0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87"/>
              <w:ind w:left="204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anything,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spacing w:before="2" w:line="360" w:lineRule="exact"/>
              <w:ind w:right="203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若有任何需要協助之處，</w:t>
            </w:r>
            <w:r>
              <w:rPr>
                <w:rFonts w:ascii="SimSun" w:eastAsia="SimSun" w:hint="eastAsia"/>
                <w:spacing w:val="-117"/>
                <w:sz w:val="24"/>
              </w:rPr>
              <w:t xml:space="preserve"> </w:t>
            </w:r>
            <w:r>
              <w:rPr>
                <w:rFonts w:ascii="SimSun" w:eastAsia="SimSun" w:hint="eastAsia"/>
                <w:sz w:val="24"/>
              </w:rPr>
              <w:t>請告訴我們。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57" w:type="dxa"/>
          </w:tcPr>
          <w:p w:rsidR="00043136" w:rsidRDefault="00564B21">
            <w:pPr>
              <w:pStyle w:val="TableParagraph"/>
              <w:spacing w:before="6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87"/>
              <w:ind w:left="204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please?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spacing w:before="5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各位來賓請注意。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397"/>
        </w:trPr>
        <w:tc>
          <w:tcPr>
            <w:tcW w:w="857" w:type="dxa"/>
          </w:tcPr>
          <w:p w:rsidR="00043136" w:rsidRDefault="00564B21">
            <w:pPr>
              <w:pStyle w:val="TableParagraph"/>
              <w:spacing w:before="59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87"/>
              <w:ind w:left="204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今天的活動到此為止。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43136">
        <w:trPr>
          <w:trHeight w:val="400"/>
        </w:trPr>
        <w:tc>
          <w:tcPr>
            <w:tcW w:w="857" w:type="dxa"/>
          </w:tcPr>
          <w:p w:rsidR="00043136" w:rsidRDefault="00564B21">
            <w:pPr>
              <w:pStyle w:val="TableParagraph"/>
              <w:spacing w:before="6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5" w:type="dxa"/>
          </w:tcPr>
          <w:p w:rsidR="00043136" w:rsidRDefault="00564B21">
            <w:pPr>
              <w:pStyle w:val="TableParagraph"/>
              <w:spacing w:before="78"/>
              <w:ind w:left="204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coming.</w:t>
            </w:r>
          </w:p>
        </w:tc>
        <w:tc>
          <w:tcPr>
            <w:tcW w:w="2962" w:type="dxa"/>
          </w:tcPr>
          <w:p w:rsidR="00043136" w:rsidRDefault="00564B21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感謝各位的蒞臨。</w:t>
            </w:r>
          </w:p>
        </w:tc>
        <w:tc>
          <w:tcPr>
            <w:tcW w:w="1718" w:type="dxa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43136" w:rsidRDefault="00043136">
      <w:pPr>
        <w:rPr>
          <w:sz w:val="24"/>
        </w:rPr>
        <w:sectPr w:rsidR="00043136">
          <w:footerReference w:type="default" r:id="rId24"/>
          <w:pgSz w:w="11910" w:h="16840"/>
          <w:pgMar w:top="1220" w:right="480" w:bottom="1100" w:left="540" w:header="0" w:footer="912" w:gutter="0"/>
          <w:cols w:space="720"/>
        </w:sectPr>
      </w:pPr>
    </w:p>
    <w:p w:rsidR="00043136" w:rsidRDefault="00564B21">
      <w:pPr>
        <w:spacing w:before="2"/>
        <w:ind w:left="1415" w:right="1473"/>
        <w:jc w:val="center"/>
        <w:rPr>
          <w:rFonts w:ascii="SimSun" w:eastAsia="SimSun"/>
          <w:sz w:val="36"/>
        </w:rPr>
      </w:pPr>
      <w:r>
        <w:rPr>
          <w:rFonts w:ascii="SimSun" w:eastAsia="SimSun" w:hint="eastAsia"/>
          <w:sz w:val="36"/>
        </w:rPr>
        <w:lastRenderedPageBreak/>
        <w:t>六、中西節慶篇</w:t>
      </w:r>
    </w:p>
    <w:p w:rsidR="00043136" w:rsidRDefault="00043136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46"/>
        <w:gridCol w:w="3370"/>
        <w:gridCol w:w="1325"/>
      </w:tblGrid>
      <w:tr w:rsidR="00043136">
        <w:trPr>
          <w:trHeight w:val="400"/>
        </w:trPr>
        <w:tc>
          <w:tcPr>
            <w:tcW w:w="994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251" w:right="213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序號</w:t>
            </w:r>
          </w:p>
        </w:tc>
        <w:tc>
          <w:tcPr>
            <w:tcW w:w="4246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878" w:right="1837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用語</w:t>
            </w:r>
          </w:p>
        </w:tc>
        <w:tc>
          <w:tcPr>
            <w:tcW w:w="3370" w:type="dxa"/>
            <w:shd w:val="clear" w:color="auto" w:fill="D9D9D9"/>
          </w:tcPr>
          <w:p w:rsidR="00043136" w:rsidRDefault="00564B21">
            <w:pPr>
              <w:pStyle w:val="TableParagraph"/>
              <w:spacing w:before="0" w:line="380" w:lineRule="exact"/>
              <w:ind w:left="1437" w:right="1403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中文</w:t>
            </w:r>
          </w:p>
        </w:tc>
        <w:tc>
          <w:tcPr>
            <w:tcW w:w="1325" w:type="dxa"/>
            <w:shd w:val="clear" w:color="auto" w:fill="D9D9D9"/>
          </w:tcPr>
          <w:p w:rsidR="00043136" w:rsidRDefault="00564B21">
            <w:pPr>
              <w:pStyle w:val="TableParagraph"/>
              <w:spacing w:before="9" w:line="371" w:lineRule="exact"/>
              <w:ind w:left="43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備註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新年快樂！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元旦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What’s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resolution?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你的新年新希望是什麼？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元旦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Chinese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Year!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新春愉快！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農曆新年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true!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祝你心想事成。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農曆新年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我愛你。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任何節慶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兒童節快樂！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兒童節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80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80"/>
              <w:ind w:left="136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spacing w:before="52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今天是清明節。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spacing w:before="52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清明節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Easter!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復活節快樂！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復活節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 egg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hunting.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讓我們一起找</w:t>
            </w:r>
            <w:proofErr w:type="gramStart"/>
            <w:r>
              <w:rPr>
                <w:rFonts w:ascii="SimSun" w:eastAsia="SimSun" w:hint="eastAsia"/>
                <w:sz w:val="24"/>
              </w:rPr>
              <w:t>復活節彩</w:t>
            </w:r>
            <w:proofErr w:type="gramEnd"/>
            <w:r>
              <w:rPr>
                <w:rFonts w:ascii="SimSun" w:eastAsia="SimSun" w:hint="eastAsia"/>
                <w:sz w:val="24"/>
              </w:rPr>
              <w:t>蛋。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復活節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eggs.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我們</w:t>
            </w:r>
            <w:proofErr w:type="gramStart"/>
            <w:r>
              <w:rPr>
                <w:rFonts w:ascii="SimSun" w:eastAsia="SimSun" w:hint="eastAsia"/>
                <w:sz w:val="24"/>
              </w:rPr>
              <w:t>可以畫彩蛋</w:t>
            </w:r>
            <w:proofErr w:type="gramEnd"/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復活節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Earth Day!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地球日快樂！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地球日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80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 green.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spacing w:before="52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讓我們一起做環保。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spacing w:before="52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地球日</w:t>
            </w:r>
          </w:p>
        </w:tc>
      </w:tr>
      <w:tr w:rsidR="00043136">
        <w:trPr>
          <w:trHeight w:val="757"/>
        </w:trPr>
        <w:tc>
          <w:tcPr>
            <w:tcW w:w="994" w:type="dxa"/>
          </w:tcPr>
          <w:p w:rsidR="00043136" w:rsidRDefault="00043136">
            <w:pPr>
              <w:pStyle w:val="TableParagraph"/>
              <w:spacing w:before="1"/>
              <w:ind w:left="0"/>
              <w:rPr>
                <w:rFonts w:ascii="SimSun"/>
                <w:sz w:val="20"/>
              </w:rPr>
            </w:pPr>
          </w:p>
          <w:p w:rsidR="00043136" w:rsidRDefault="00564B21">
            <w:pPr>
              <w:pStyle w:val="TableParagraph"/>
              <w:spacing w:before="1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recycle.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spacing w:before="2" w:line="360" w:lineRule="exact"/>
              <w:ind w:left="108" w:right="130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讓我們垃圾減量、資源回收並</w:t>
            </w:r>
            <w:r>
              <w:rPr>
                <w:rFonts w:ascii="SimSun" w:eastAsia="SimSun" w:hint="eastAsia"/>
                <w:sz w:val="24"/>
              </w:rPr>
              <w:t>再利用。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地球日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Mother’s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母親節快樂！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母親節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51" w:right="2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Dragon Boat Festival!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端午節快樂！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端午節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51" w:right="2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dumplings.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來吃些粽子吧！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端午節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51" w:right="2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Can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 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egg?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你能</w:t>
            </w:r>
            <w:proofErr w:type="gramStart"/>
            <w:r>
              <w:rPr>
                <w:rFonts w:ascii="SimSun" w:eastAsia="SimSun" w:hint="eastAsia"/>
                <w:sz w:val="24"/>
              </w:rPr>
              <w:t>立蛋嗎</w:t>
            </w:r>
            <w:proofErr w:type="gramEnd"/>
            <w:r>
              <w:rPr>
                <w:rFonts w:ascii="SimSun" w:eastAsia="SimSun" w:hint="eastAsia"/>
                <w:sz w:val="24"/>
              </w:rPr>
              <w:t>？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端午節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51" w:right="2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dragon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races.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我想看</w:t>
            </w:r>
            <w:proofErr w:type="gramStart"/>
            <w:r>
              <w:rPr>
                <w:rFonts w:ascii="SimSun" w:eastAsia="SimSun" w:hint="eastAsia"/>
                <w:sz w:val="24"/>
              </w:rPr>
              <w:t>划</w:t>
            </w:r>
            <w:proofErr w:type="gramEnd"/>
            <w:r>
              <w:rPr>
                <w:rFonts w:ascii="SimSun" w:eastAsia="SimSun" w:hint="eastAsia"/>
                <w:sz w:val="24"/>
              </w:rPr>
              <w:t>龍舟比賽。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端午節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80"/>
              <w:ind w:left="251" w:right="21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Father’s Day!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spacing w:before="52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父親節快樂！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spacing w:before="52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父親節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Moon Festival!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中秋節快樂！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中秋節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61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hats.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我們</w:t>
            </w:r>
            <w:proofErr w:type="gramStart"/>
            <w:r>
              <w:rPr>
                <w:rFonts w:ascii="SimSun" w:eastAsia="SimSun" w:hint="eastAsia"/>
                <w:sz w:val="24"/>
              </w:rPr>
              <w:t>一</w:t>
            </w:r>
            <w:proofErr w:type="gramEnd"/>
            <w:r>
              <w:rPr>
                <w:rFonts w:ascii="SimSun" w:eastAsia="SimSun" w:hint="eastAsia"/>
                <w:sz w:val="24"/>
              </w:rPr>
              <w:t>起來做柚子帽。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中秋節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Halloween!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萬聖節快樂！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萬聖節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不</w:t>
            </w:r>
            <w:proofErr w:type="gramStart"/>
            <w:r>
              <w:rPr>
                <w:rFonts w:ascii="SimSun" w:eastAsia="SimSun" w:hint="eastAsia"/>
                <w:sz w:val="24"/>
              </w:rPr>
              <w:t>給糖就</w:t>
            </w:r>
            <w:proofErr w:type="gramEnd"/>
            <w:r>
              <w:rPr>
                <w:rFonts w:ascii="SimSun" w:eastAsia="SimSun" w:hint="eastAsia"/>
                <w:sz w:val="24"/>
              </w:rPr>
              <w:t>搗蛋。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萬聖節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61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jack-o’-lantern.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spacing w:before="52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我們</w:t>
            </w:r>
            <w:proofErr w:type="gramStart"/>
            <w:r>
              <w:rPr>
                <w:rFonts w:ascii="SimSun" w:eastAsia="SimSun" w:hint="eastAsia"/>
                <w:sz w:val="24"/>
              </w:rPr>
              <w:t>一</w:t>
            </w:r>
            <w:proofErr w:type="gramEnd"/>
            <w:r>
              <w:rPr>
                <w:rFonts w:ascii="SimSun" w:eastAsia="SimSun" w:hint="eastAsia"/>
                <w:sz w:val="24"/>
              </w:rPr>
              <w:t>起來做南瓜燈。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spacing w:before="52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萬聖節</w:t>
            </w:r>
          </w:p>
        </w:tc>
      </w:tr>
      <w:tr w:rsidR="00043136">
        <w:trPr>
          <w:trHeight w:val="436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78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Thanksgiving!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感恩節快樂！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感恩節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for?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你想感謝什麼？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感恩節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(</w:t>
            </w:r>
            <w:r>
              <w:rPr>
                <w:sz w:val="24"/>
                <w:u w:val="single"/>
              </w:rPr>
              <w:t>my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family</w:t>
            </w:r>
            <w:r>
              <w:rPr>
                <w:sz w:val="24"/>
              </w:rPr>
              <w:t>).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我要感恩我的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  <w:u w:val="single"/>
              </w:rPr>
              <w:t>家人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感恩節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Merry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Christmas!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聖誕節快樂！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聖誕節</w:t>
            </w:r>
          </w:p>
        </w:tc>
      </w:tr>
      <w:tr w:rsidR="00043136">
        <w:trPr>
          <w:trHeight w:val="398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Christmas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carols.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我們</w:t>
            </w:r>
            <w:proofErr w:type="gramStart"/>
            <w:r>
              <w:rPr>
                <w:rFonts w:ascii="SimSun" w:eastAsia="SimSun" w:hint="eastAsia"/>
                <w:sz w:val="24"/>
              </w:rPr>
              <w:t>一</w:t>
            </w:r>
            <w:proofErr w:type="gramEnd"/>
            <w:r>
              <w:rPr>
                <w:rFonts w:ascii="SimSun" w:eastAsia="SimSun" w:hint="eastAsia"/>
                <w:sz w:val="24"/>
              </w:rPr>
              <w:t>起來報佳音。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聖誕節</w:t>
            </w:r>
          </w:p>
        </w:tc>
      </w:tr>
      <w:tr w:rsidR="00043136">
        <w:trPr>
          <w:trHeight w:val="400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61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Christmas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spacing w:before="52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我們</w:t>
            </w:r>
            <w:proofErr w:type="gramStart"/>
            <w:r>
              <w:rPr>
                <w:rFonts w:ascii="SimSun" w:eastAsia="SimSun" w:hint="eastAsia"/>
                <w:sz w:val="24"/>
              </w:rPr>
              <w:t>一</w:t>
            </w:r>
            <w:proofErr w:type="gramEnd"/>
            <w:r>
              <w:rPr>
                <w:rFonts w:ascii="SimSun" w:eastAsia="SimSun" w:hint="eastAsia"/>
                <w:sz w:val="24"/>
              </w:rPr>
              <w:t>起來裝飾聖誕樹。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spacing w:before="52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聖誕節</w:t>
            </w:r>
          </w:p>
        </w:tc>
      </w:tr>
      <w:tr w:rsidR="00043136">
        <w:trPr>
          <w:trHeight w:val="397"/>
        </w:trPr>
        <w:tc>
          <w:tcPr>
            <w:tcW w:w="994" w:type="dxa"/>
          </w:tcPr>
          <w:p w:rsidR="00043136" w:rsidRDefault="00564B21">
            <w:pPr>
              <w:pStyle w:val="TableParagraph"/>
              <w:spacing w:before="59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46" w:type="dxa"/>
          </w:tcPr>
          <w:p w:rsidR="00043136" w:rsidRDefault="00564B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Christmas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cards.</w:t>
            </w:r>
          </w:p>
        </w:tc>
        <w:tc>
          <w:tcPr>
            <w:tcW w:w="3370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我們</w:t>
            </w:r>
            <w:proofErr w:type="gramStart"/>
            <w:r>
              <w:rPr>
                <w:rFonts w:ascii="SimSun" w:eastAsia="SimSun" w:hint="eastAsia"/>
                <w:sz w:val="24"/>
              </w:rPr>
              <w:t>一</w:t>
            </w:r>
            <w:proofErr w:type="gramEnd"/>
            <w:r>
              <w:rPr>
                <w:rFonts w:ascii="SimSun" w:eastAsia="SimSun" w:hint="eastAsia"/>
                <w:sz w:val="24"/>
              </w:rPr>
              <w:t>起來做聖誕卡。</w:t>
            </w:r>
          </w:p>
        </w:tc>
        <w:tc>
          <w:tcPr>
            <w:tcW w:w="1325" w:type="dxa"/>
          </w:tcPr>
          <w:p w:rsidR="00043136" w:rsidRDefault="00564B21">
            <w:pPr>
              <w:pStyle w:val="TableParagraph"/>
              <w:ind w:left="10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聖誕節</w:t>
            </w:r>
          </w:p>
        </w:tc>
      </w:tr>
    </w:tbl>
    <w:p w:rsidR="00043136" w:rsidRDefault="00043136">
      <w:pPr>
        <w:rPr>
          <w:rFonts w:ascii="SimSun" w:eastAsia="SimSun"/>
          <w:sz w:val="24"/>
        </w:rPr>
        <w:sectPr w:rsidR="00043136">
          <w:footerReference w:type="default" r:id="rId25"/>
          <w:pgSz w:w="11910" w:h="16840"/>
          <w:pgMar w:top="1220" w:right="480" w:bottom="1180" w:left="540" w:header="0" w:footer="992" w:gutter="0"/>
          <w:cols w:space="720"/>
        </w:sectPr>
      </w:pPr>
    </w:p>
    <w:p w:rsidR="00043136" w:rsidRDefault="00564B21">
      <w:pPr>
        <w:pStyle w:val="2"/>
        <w:spacing w:line="398" w:lineRule="exact"/>
        <w:ind w:left="1415" w:right="1496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3.85pt;margin-top:76.7pt;width:348pt;height:688.4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6"/>
                    <w:gridCol w:w="6018"/>
                  </w:tblGrid>
                  <w:tr w:rsidR="00564B21">
                    <w:trPr>
                      <w:trHeight w:val="388"/>
                    </w:trPr>
                    <w:tc>
                      <w:tcPr>
                        <w:tcW w:w="6944" w:type="dxa"/>
                        <w:gridSpan w:val="2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0" w:line="369" w:lineRule="exact"/>
                          <w:ind w:left="2131" w:right="2122"/>
                          <w:jc w:val="center"/>
                          <w:rPr>
                            <w:rFonts w:ascii="Microsoft YaHei UI" w:eastAsia="Microsoft YaHei UI"/>
                            <w:b/>
                            <w:sz w:val="24"/>
                          </w:rPr>
                        </w:pPr>
                        <w:r>
                          <w:rPr>
                            <w:rFonts w:ascii="Microsoft YaHei UI" w:eastAsia="Microsoft YaHei UI" w:hint="eastAsia"/>
                            <w:b/>
                            <w:sz w:val="24"/>
                          </w:rPr>
                          <w:t>一、日常生活與教室用語</w:t>
                        </w:r>
                      </w:p>
                    </w:tc>
                  </w:tr>
                  <w:tr w:rsidR="00564B21">
                    <w:trPr>
                      <w:trHeight w:val="39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0"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quiet,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please.</w:t>
                        </w:r>
                      </w:p>
                    </w:tc>
                  </w:tr>
                  <w:tr w:rsidR="00564B21">
                    <w:trPr>
                      <w:trHeight w:val="397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0"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here,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please.</w:t>
                        </w:r>
                      </w:p>
                    </w:tc>
                  </w:tr>
                  <w:tr w:rsidR="00564B21">
                    <w:trPr>
                      <w:trHeight w:val="400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80"/>
                          <w:ind w:left="0"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0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Good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job!</w:t>
                        </w:r>
                      </w:p>
                    </w:tc>
                  </w:tr>
                  <w:tr w:rsidR="00564B21">
                    <w:trPr>
                      <w:trHeight w:val="397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0"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Good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morning.</w:t>
                        </w:r>
                      </w:p>
                    </w:tc>
                  </w:tr>
                  <w:tr w:rsidR="00564B21">
                    <w:trPr>
                      <w:trHeight w:val="400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0"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Hello!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Hi!</w:t>
                        </w:r>
                      </w:p>
                    </w:tc>
                  </w:tr>
                  <w:tr w:rsidR="00564B21">
                    <w:trPr>
                      <w:trHeight w:val="39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0"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Listen!</w:t>
                        </w:r>
                      </w:p>
                    </w:tc>
                  </w:tr>
                  <w:tr w:rsidR="00564B21">
                    <w:trPr>
                      <w:trHeight w:val="397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0"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Look!</w:t>
                        </w:r>
                      </w:p>
                    </w:tc>
                  </w:tr>
                  <w:tr w:rsidR="00564B21">
                    <w:trPr>
                      <w:trHeight w:val="400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80"/>
                          <w:ind w:left="0"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0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OK.</w:t>
                        </w:r>
                      </w:p>
                    </w:tc>
                  </w:tr>
                  <w:tr w:rsidR="00564B21">
                    <w:trPr>
                      <w:trHeight w:val="39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0"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down.</w:t>
                        </w:r>
                      </w:p>
                    </w:tc>
                  </w:tr>
                  <w:tr w:rsidR="00564B21">
                    <w:trPr>
                      <w:trHeight w:val="400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0" w:right="3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up.</w:t>
                        </w:r>
                      </w:p>
                    </w:tc>
                  </w:tr>
                  <w:tr w:rsidR="00564B21">
                    <w:trPr>
                      <w:trHeight w:val="39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59"/>
                          <w:ind w:left="0" w:right="3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 you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OK?</w:t>
                        </w:r>
                      </w:p>
                    </w:tc>
                  </w:tr>
                  <w:tr w:rsidR="00564B21">
                    <w:trPr>
                      <w:trHeight w:val="400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5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ready?</w:t>
                        </w:r>
                      </w:p>
                    </w:tc>
                  </w:tr>
                  <w:tr w:rsidR="00564B21">
                    <w:trPr>
                      <w:trHeight w:val="37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4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 w:line="271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Open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book.</w:t>
                        </w:r>
                      </w:p>
                    </w:tc>
                  </w:tr>
                  <w:tr w:rsidR="00564B21">
                    <w:trPr>
                      <w:trHeight w:val="37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4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 w:line="271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Close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book.</w:t>
                        </w:r>
                      </w:p>
                    </w:tc>
                  </w:tr>
                  <w:tr w:rsidR="00564B21">
                    <w:trPr>
                      <w:trHeight w:val="37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4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 w:line="271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back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seat.</w:t>
                        </w:r>
                      </w:p>
                    </w:tc>
                  </w:tr>
                  <w:tr w:rsidR="00564B21">
                    <w:trPr>
                      <w:trHeight w:val="37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4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 w:line="271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Good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afternoon.</w:t>
                        </w:r>
                      </w:p>
                    </w:tc>
                  </w:tr>
                  <w:tr w:rsidR="00564B21">
                    <w:trPr>
                      <w:trHeight w:val="37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4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 w:line="271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Goodbye!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Good-bye!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See you!</w:t>
                        </w:r>
                      </w:p>
                    </w:tc>
                  </w:tr>
                  <w:tr w:rsidR="00564B21">
                    <w:trPr>
                      <w:trHeight w:val="379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4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 w:line="271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How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you?</w:t>
                        </w:r>
                      </w:p>
                    </w:tc>
                  </w:tr>
                  <w:tr w:rsidR="00564B21">
                    <w:trPr>
                      <w:trHeight w:val="37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4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 w:line="271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I’m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fine.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Thank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you.</w:t>
                        </w:r>
                      </w:p>
                    </w:tc>
                  </w:tr>
                  <w:tr w:rsidR="00564B21">
                    <w:trPr>
                      <w:trHeight w:val="37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4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 w:line="271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don’t know.</w:t>
                        </w:r>
                      </w:p>
                    </w:tc>
                  </w:tr>
                  <w:tr w:rsidR="00564B21">
                    <w:trPr>
                      <w:trHeight w:val="402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83"/>
                          <w:ind w:left="0"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I’m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sorry.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Sorry.</w:t>
                        </w:r>
                      </w:p>
                    </w:tc>
                  </w:tr>
                  <w:tr w:rsidR="00564B21">
                    <w:trPr>
                      <w:trHeight w:val="402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83"/>
                          <w:ind w:left="0"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up.</w:t>
                        </w:r>
                      </w:p>
                    </w:tc>
                  </w:tr>
                  <w:tr w:rsidR="00564B21">
                    <w:trPr>
                      <w:trHeight w:val="400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83"/>
                          <w:ind w:left="0"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Take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  <w:u w:val="single"/>
                          </w:rPr>
                          <w:t>book</w:t>
                        </w:r>
                        <w:r>
                          <w:rPr>
                            <w:sz w:val="24"/>
                          </w:rPr>
                          <w:t>).</w:t>
                        </w:r>
                      </w:p>
                    </w:tc>
                  </w:tr>
                  <w:tr w:rsidR="00564B21">
                    <w:trPr>
                      <w:trHeight w:val="402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83"/>
                          <w:ind w:left="0"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away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  <w:u w:val="single"/>
                          </w:rPr>
                          <w:t>book</w:t>
                        </w:r>
                        <w:r>
                          <w:rPr>
                            <w:sz w:val="24"/>
                          </w:rPr>
                          <w:t>).</w:t>
                        </w:r>
                      </w:p>
                    </w:tc>
                  </w:tr>
                  <w:tr w:rsidR="00564B21">
                    <w:trPr>
                      <w:trHeight w:val="402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83"/>
                          <w:ind w:left="0"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Raise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hand.</w:t>
                        </w:r>
                      </w:p>
                    </w:tc>
                  </w:tr>
                  <w:tr w:rsidR="00564B21">
                    <w:trPr>
                      <w:trHeight w:val="39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0"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down your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hand.</w:t>
                        </w:r>
                      </w:p>
                    </w:tc>
                  </w:tr>
                  <w:tr w:rsidR="00564B21">
                    <w:trPr>
                      <w:trHeight w:val="397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0"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Stop!</w:t>
                        </w:r>
                      </w:p>
                    </w:tc>
                  </w:tr>
                  <w:tr w:rsidR="00564B21">
                    <w:trPr>
                      <w:trHeight w:val="403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86"/>
                          <w:ind w:left="0"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8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Thank you,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  <w:u w:val="single"/>
                          </w:rPr>
                          <w:t>Danny</w:t>
                        </w:r>
                        <w:r>
                          <w:rPr>
                            <w:sz w:val="24"/>
                          </w:rPr>
                          <w:t>).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Thanks.</w:t>
                        </w:r>
                      </w:p>
                    </w:tc>
                  </w:tr>
                  <w:tr w:rsidR="00564B21">
                    <w:trPr>
                      <w:trHeight w:val="398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0"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87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You’re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welcome.</w:t>
                        </w:r>
                      </w:p>
                    </w:tc>
                  </w:tr>
                  <w:tr w:rsidR="00564B21">
                    <w:trPr>
                      <w:trHeight w:val="402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85"/>
                          <w:ind w:left="0"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90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again.</w:t>
                        </w:r>
                      </w:p>
                    </w:tc>
                  </w:tr>
                  <w:tr w:rsidR="00564B21">
                    <w:trPr>
                      <w:trHeight w:val="400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5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Cool!</w:t>
                        </w:r>
                      </w:p>
                    </w:tc>
                  </w:tr>
                  <w:tr w:rsidR="00564B21">
                    <w:trPr>
                      <w:trHeight w:val="397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5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Excuse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me.</w:t>
                        </w:r>
                      </w:p>
                    </w:tc>
                  </w:tr>
                  <w:tr w:rsidR="00564B21">
                    <w:trPr>
                      <w:trHeight w:val="400"/>
                    </w:trPr>
                    <w:tc>
                      <w:tcPr>
                        <w:tcW w:w="926" w:type="dxa"/>
                        <w:shd w:val="clear" w:color="auto" w:fill="D9D9D9"/>
                      </w:tcPr>
                      <w:p w:rsidR="00564B21" w:rsidRDefault="00564B21">
                        <w:pPr>
                          <w:pStyle w:val="TableParagraph"/>
                          <w:spacing w:before="59"/>
                          <w:ind w:left="0"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6018" w:type="dxa"/>
                      </w:tcPr>
                      <w:p w:rsidR="00564B21" w:rsidRDefault="00564B21">
                        <w:pPr>
                          <w:pStyle w:val="TableParagraph"/>
                          <w:spacing w:before="78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Good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idea.</w:t>
                        </w:r>
                      </w:p>
                    </w:tc>
                  </w:tr>
                </w:tbl>
                <w:p w:rsidR="00564B21" w:rsidRDefault="00564B2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[附錄二]： 新北市國小英語領域日常生活與教室用語、基本句型參考一覽表</w:t>
      </w:r>
    </w:p>
    <w:p w:rsidR="00043136" w:rsidRDefault="00043136">
      <w:pPr>
        <w:spacing w:line="398" w:lineRule="exact"/>
        <w:jc w:val="center"/>
        <w:sectPr w:rsidR="00043136">
          <w:footerReference w:type="default" r:id="rId26"/>
          <w:pgSz w:w="11910" w:h="16840"/>
          <w:pgMar w:top="1160" w:right="480" w:bottom="1180" w:left="540" w:header="0" w:footer="992" w:gutter="0"/>
          <w:cols w:space="720"/>
        </w:sectPr>
      </w:pPr>
    </w:p>
    <w:tbl>
      <w:tblPr>
        <w:tblStyle w:val="TableNormal"/>
        <w:tblW w:w="0" w:type="auto"/>
        <w:tblInd w:w="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018"/>
      </w:tblGrid>
      <w:tr w:rsidR="00043136">
        <w:trPr>
          <w:trHeight w:val="400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55"/>
              <w:ind w:left="343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5"/>
              <w:ind w:left="240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night.</w:t>
            </w:r>
          </w:p>
        </w:tc>
      </w:tr>
      <w:tr w:rsidR="00043136">
        <w:trPr>
          <w:trHeight w:val="398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53"/>
              <w:ind w:left="34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3"/>
              <w:ind w:left="240"/>
              <w:rPr>
                <w:sz w:val="24"/>
              </w:rPr>
            </w:pPr>
            <w:r>
              <w:rPr>
                <w:sz w:val="24"/>
              </w:rPr>
              <w:t>Great!</w:t>
            </w:r>
          </w:p>
        </w:tc>
      </w:tr>
      <w:tr w:rsidR="00043136">
        <w:trPr>
          <w:trHeight w:val="400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55"/>
              <w:ind w:left="34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Help!</w:t>
            </w:r>
          </w:p>
        </w:tc>
      </w:tr>
      <w:tr w:rsidR="00043136">
        <w:trPr>
          <w:trHeight w:val="397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53"/>
              <w:ind w:left="34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are.</w:t>
            </w:r>
          </w:p>
        </w:tc>
      </w:tr>
      <w:tr w:rsidR="00043136">
        <w:trPr>
          <w:trHeight w:val="400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53"/>
              <w:ind w:left="34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you?</w:t>
            </w:r>
          </w:p>
        </w:tc>
      </w:tr>
      <w:tr w:rsidR="00043136">
        <w:trPr>
          <w:trHeight w:val="397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53"/>
              <w:ind w:left="34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Hurry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up!</w:t>
            </w:r>
          </w:p>
        </w:tc>
      </w:tr>
      <w:tr w:rsidR="00043136">
        <w:trPr>
          <w:trHeight w:val="398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53"/>
              <w:ind w:left="34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go!</w:t>
            </w:r>
          </w:p>
        </w:tc>
      </w:tr>
      <w:tr w:rsidR="00043136">
        <w:trPr>
          <w:trHeight w:val="402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79"/>
              <w:ind w:left="36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5"/>
              <w:ind w:left="240"/>
              <w:rPr>
                <w:sz w:val="24"/>
              </w:rPr>
            </w:pPr>
            <w:r>
              <w:rPr>
                <w:sz w:val="24"/>
              </w:rPr>
              <w:t>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too.</w:t>
            </w:r>
          </w:p>
        </w:tc>
      </w:tr>
      <w:tr w:rsidR="00043136">
        <w:trPr>
          <w:trHeight w:val="798"/>
        </w:trPr>
        <w:tc>
          <w:tcPr>
            <w:tcW w:w="926" w:type="dxa"/>
            <w:shd w:val="clear" w:color="auto" w:fill="D9D9D9"/>
          </w:tcPr>
          <w:p w:rsidR="00043136" w:rsidRDefault="00043136">
            <w:pPr>
              <w:pStyle w:val="TableParagraph"/>
              <w:spacing w:before="9"/>
              <w:ind w:left="0"/>
              <w:rPr>
                <w:rFonts w:ascii="Microsoft YaHei UI"/>
                <w:b/>
                <w:sz w:val="15"/>
              </w:rPr>
            </w:pPr>
          </w:p>
          <w:p w:rsidR="00043136" w:rsidRDefault="00564B21">
            <w:pPr>
              <w:pStyle w:val="TableParagraph"/>
              <w:spacing w:before="0"/>
              <w:ind w:left="36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Nice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Mr.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Lee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123"/>
              <w:ind w:left="240"/>
              <w:rPr>
                <w:sz w:val="24"/>
              </w:rPr>
            </w:pPr>
            <w:r>
              <w:rPr>
                <w:sz w:val="24"/>
              </w:rPr>
              <w:t>Nice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too.</w:t>
            </w:r>
          </w:p>
        </w:tc>
      </w:tr>
      <w:tr w:rsidR="00043136">
        <w:trPr>
          <w:trHeight w:val="400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78"/>
              <w:ind w:left="36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3"/>
              <w:ind w:left="240"/>
              <w:rPr>
                <w:sz w:val="24"/>
              </w:rPr>
            </w:pPr>
            <w:r>
              <w:rPr>
                <w:sz w:val="24"/>
              </w:rPr>
              <w:t>Repeat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me.</w:t>
            </w:r>
          </w:p>
        </w:tc>
      </w:tr>
      <w:tr w:rsidR="00043136">
        <w:trPr>
          <w:trHeight w:val="402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79"/>
              <w:ind w:left="36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5"/>
              <w:ind w:left="240"/>
              <w:rPr>
                <w:sz w:val="24"/>
              </w:rPr>
            </w:pPr>
            <w:r>
              <w:rPr>
                <w:sz w:val="24"/>
              </w:rPr>
              <w:t>Sorry, I’m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late.</w:t>
            </w:r>
          </w:p>
        </w:tc>
      </w:tr>
      <w:tr w:rsidR="00043136">
        <w:trPr>
          <w:trHeight w:val="402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77"/>
              <w:ind w:left="3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That’s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OK.</w:t>
            </w:r>
          </w:p>
        </w:tc>
      </w:tr>
      <w:tr w:rsidR="00043136">
        <w:trPr>
          <w:trHeight w:val="398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72"/>
              <w:ind w:left="36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Sure.</w:t>
            </w:r>
          </w:p>
        </w:tc>
      </w:tr>
      <w:tr w:rsidR="00043136">
        <w:trPr>
          <w:trHeight w:val="400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72"/>
              <w:ind w:left="36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sixteen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400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77"/>
              <w:ind w:left="36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Wait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minute.</w:t>
            </w:r>
          </w:p>
        </w:tc>
      </w:tr>
      <w:tr w:rsidR="00043136">
        <w:trPr>
          <w:trHeight w:val="400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72"/>
              <w:ind w:left="36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Watch out!</w:t>
            </w:r>
          </w:p>
        </w:tc>
      </w:tr>
      <w:tr w:rsidR="00043136">
        <w:trPr>
          <w:trHeight w:val="400"/>
        </w:trPr>
        <w:tc>
          <w:tcPr>
            <w:tcW w:w="926" w:type="dxa"/>
            <w:shd w:val="clear" w:color="auto" w:fill="D9D9D9"/>
          </w:tcPr>
          <w:p w:rsidR="00043136" w:rsidRDefault="00564B21">
            <w:pPr>
              <w:pStyle w:val="TableParagraph"/>
              <w:spacing w:before="77"/>
              <w:ind w:left="3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18" w:type="dxa"/>
          </w:tcPr>
          <w:p w:rsidR="00043136" w:rsidRDefault="00564B21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What’s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wrong,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Sam</w:t>
            </w:r>
            <w:r>
              <w:rPr>
                <w:sz w:val="24"/>
              </w:rPr>
              <w:t>)?</w:t>
            </w:r>
          </w:p>
        </w:tc>
      </w:tr>
    </w:tbl>
    <w:p w:rsidR="00043136" w:rsidRDefault="00043136">
      <w:pPr>
        <w:pStyle w:val="a3"/>
        <w:spacing w:before="16"/>
        <w:rPr>
          <w:rFonts w:ascii="Microsoft YaHei UI"/>
          <w:b/>
          <w:sz w:val="19"/>
        </w:rPr>
      </w:pPr>
    </w:p>
    <w:tbl>
      <w:tblPr>
        <w:tblStyle w:val="TableNormal"/>
        <w:tblW w:w="0" w:type="auto"/>
        <w:tblInd w:w="1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889"/>
      </w:tblGrid>
      <w:tr w:rsidR="00043136">
        <w:trPr>
          <w:trHeight w:val="388"/>
        </w:trPr>
        <w:tc>
          <w:tcPr>
            <w:tcW w:w="6955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9" w:line="359" w:lineRule="exact"/>
              <w:ind w:left="2863" w:right="2601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二、基本句型</w:t>
            </w:r>
          </w:p>
        </w:tc>
      </w:tr>
      <w:tr w:rsidR="00043136">
        <w:trPr>
          <w:trHeight w:val="400"/>
        </w:trPr>
        <w:tc>
          <w:tcPr>
            <w:tcW w:w="1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80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3136" w:rsidRDefault="00564B21">
            <w:pPr>
              <w:pStyle w:val="TableParagraph"/>
              <w:spacing w:before="73"/>
              <w:ind w:left="151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(</w:t>
            </w:r>
            <w:r>
              <w:rPr>
                <w:sz w:val="24"/>
                <w:u w:val="single"/>
              </w:rPr>
              <w:t>thin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3"/>
              <w:ind w:left="0"/>
              <w:rPr>
                <w:rFonts w:ascii="Microsoft YaHei UI"/>
                <w:b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3136" w:rsidRDefault="00564B21">
            <w:pPr>
              <w:pStyle w:val="TableParagraph"/>
              <w:spacing w:before="32" w:line="278" w:lineRule="auto"/>
              <w:ind w:left="151" w:right="3179"/>
              <w:rPr>
                <w:sz w:val="24"/>
              </w:rPr>
            </w:pPr>
            <w:r>
              <w:rPr>
                <w:sz w:val="24"/>
              </w:rPr>
              <w:t>Is it / this / that a (</w:t>
            </w:r>
            <w:r>
              <w:rPr>
                <w:sz w:val="24"/>
                <w:u w:val="single"/>
              </w:rPr>
              <w:t>pencil</w:t>
            </w:r>
            <w:r>
              <w:rPr>
                <w:sz w:val="24"/>
              </w:rPr>
              <w:t>)?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</w:p>
          <w:p w:rsidR="00043136" w:rsidRDefault="00564B21">
            <w:pPr>
              <w:pStyle w:val="TableParagraph"/>
              <w:spacing w:before="1"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isn’t.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7"/>
              <w:ind w:left="0"/>
              <w:rPr>
                <w:rFonts w:ascii="Microsoft YaHei UI"/>
                <w:b/>
                <w:sz w:val="20"/>
              </w:rPr>
            </w:pPr>
          </w:p>
          <w:p w:rsidR="00043136" w:rsidRDefault="00564B21">
            <w:pPr>
              <w:pStyle w:val="TableParagraph"/>
              <w:spacing w:before="1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3136" w:rsidRDefault="00564B21">
            <w:pPr>
              <w:pStyle w:val="TableParagraph"/>
              <w:spacing w:before="32" w:line="280" w:lineRule="auto"/>
              <w:ind w:left="151" w:right="3413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dog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dog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0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isn’t.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dog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61"/>
        </w:trPr>
        <w:tc>
          <w:tcPr>
            <w:tcW w:w="1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3"/>
              <w:ind w:left="0"/>
              <w:rPr>
                <w:rFonts w:ascii="Microsoft YaHei UI"/>
                <w:b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3136" w:rsidRDefault="00564B21">
            <w:pPr>
              <w:pStyle w:val="TableParagraph"/>
              <w:spacing w:before="35" w:line="278" w:lineRule="auto"/>
              <w:ind w:left="151" w:right="357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student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</w:p>
          <w:p w:rsidR="00043136" w:rsidRDefault="00564B21">
            <w:pPr>
              <w:pStyle w:val="TableParagraph"/>
              <w:spacing w:before="0" w:line="267" w:lineRule="exact"/>
              <w:ind w:left="15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isn’t.</w:t>
            </w:r>
          </w:p>
        </w:tc>
      </w:tr>
      <w:tr w:rsidR="00043136">
        <w:trPr>
          <w:trHeight w:val="960"/>
        </w:trPr>
        <w:tc>
          <w:tcPr>
            <w:tcW w:w="1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3"/>
              <w:ind w:left="0"/>
              <w:rPr>
                <w:rFonts w:ascii="Microsoft YaHei UI"/>
                <w:b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3136" w:rsidRDefault="00564B21">
            <w:pPr>
              <w:pStyle w:val="TableParagraph"/>
              <w:spacing w:before="33" w:line="278" w:lineRule="auto"/>
              <w:ind w:left="151" w:right="337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father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</w:p>
          <w:p w:rsidR="00043136" w:rsidRDefault="00564B21">
            <w:pPr>
              <w:pStyle w:val="TableParagraph"/>
              <w:spacing w:before="0"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isn’t.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3"/>
              <w:ind w:left="0"/>
              <w:rPr>
                <w:rFonts w:ascii="Microsoft YaHei UI"/>
                <w:b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3136" w:rsidRDefault="00564B21">
            <w:pPr>
              <w:pStyle w:val="TableParagraph"/>
              <w:spacing w:before="32"/>
              <w:ind w:left="151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tired</w:t>
            </w:r>
            <w:r>
              <w:rPr>
                <w:sz w:val="24"/>
              </w:rPr>
              <w:t>)?</w:t>
            </w:r>
          </w:p>
          <w:p w:rsidR="00043136" w:rsidRDefault="00564B21">
            <w:pPr>
              <w:pStyle w:val="TableParagraph"/>
              <w:spacing w:before="43"/>
              <w:ind w:left="151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I’m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tired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46"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I’m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not. I’m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sad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61"/>
        </w:trPr>
        <w:tc>
          <w:tcPr>
            <w:tcW w:w="1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3"/>
              <w:ind w:left="0"/>
              <w:rPr>
                <w:rFonts w:ascii="Microsoft YaHei UI"/>
                <w:b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3136" w:rsidRDefault="00564B21">
            <w:pPr>
              <w:pStyle w:val="TableParagraph"/>
              <w:spacing w:before="32" w:line="280" w:lineRule="auto"/>
              <w:ind w:left="151" w:right="375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you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student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Yes,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am.</w:t>
            </w:r>
          </w:p>
          <w:p w:rsidR="00043136" w:rsidRDefault="00564B21">
            <w:pPr>
              <w:pStyle w:val="TableParagraph"/>
              <w:spacing w:before="0" w:line="263" w:lineRule="exact"/>
              <w:ind w:left="15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I’m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</w:p>
        </w:tc>
      </w:tr>
    </w:tbl>
    <w:p w:rsidR="00043136" w:rsidRDefault="00043136">
      <w:pPr>
        <w:spacing w:line="263" w:lineRule="exact"/>
        <w:rPr>
          <w:sz w:val="24"/>
        </w:rPr>
        <w:sectPr w:rsidR="00043136">
          <w:footerReference w:type="default" r:id="rId27"/>
          <w:pgSz w:w="11910" w:h="16840"/>
          <w:pgMar w:top="1120" w:right="480" w:bottom="1100" w:left="540" w:header="0" w:footer="912" w:gutter="0"/>
          <w:cols w:space="720"/>
        </w:sectPr>
      </w:pPr>
    </w:p>
    <w:tbl>
      <w:tblPr>
        <w:tblStyle w:val="TableNormal"/>
        <w:tblW w:w="0" w:type="auto"/>
        <w:tblInd w:w="19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889"/>
      </w:tblGrid>
      <w:tr w:rsidR="00043136">
        <w:trPr>
          <w:trHeight w:val="962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7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5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9" w:line="278" w:lineRule="auto"/>
              <w:ind w:left="151" w:right="407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swim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can.</w:t>
            </w:r>
          </w:p>
          <w:p w:rsidR="00043136" w:rsidRDefault="00564B21">
            <w:pPr>
              <w:pStyle w:val="TableParagraph"/>
              <w:spacing w:before="0"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can’t.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7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5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 w:line="278" w:lineRule="auto"/>
              <w:ind w:left="151" w:right="307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apple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  <w:p w:rsidR="00043136" w:rsidRDefault="00564B21">
            <w:pPr>
              <w:pStyle w:val="TableParagraph"/>
              <w:spacing w:before="0"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don’t.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7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5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 w:line="280" w:lineRule="auto"/>
              <w:ind w:left="151" w:right="3535"/>
              <w:rPr>
                <w:sz w:val="24"/>
              </w:rPr>
            </w:pPr>
            <w:r>
              <w:rPr>
                <w:sz w:val="24"/>
              </w:rPr>
              <w:t>Do you like (</w:t>
            </w:r>
            <w:r>
              <w:rPr>
                <w:sz w:val="24"/>
                <w:u w:val="single"/>
              </w:rPr>
              <w:t>cake</w:t>
            </w:r>
            <w:r>
              <w:rPr>
                <w:sz w:val="24"/>
              </w:rPr>
              <w:t>)?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cake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0" w:line="267" w:lineRule="exact"/>
              <w:ind w:left="15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don’t.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cake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64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95"/>
              <w:ind w:left="5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/>
              <w:ind w:left="15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you?</w:t>
            </w:r>
          </w:p>
          <w:p w:rsidR="00043136" w:rsidRDefault="00564B21">
            <w:pPr>
              <w:pStyle w:val="TableParagraph"/>
              <w:spacing w:before="45"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ten</w:t>
            </w:r>
            <w:r>
              <w:rPr>
                <w:sz w:val="24"/>
              </w:rPr>
              <w:t>) 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old.</w:t>
            </w:r>
          </w:p>
        </w:tc>
      </w:tr>
      <w:tr w:rsidR="00043136">
        <w:trPr>
          <w:trHeight w:val="96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5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5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 w:line="280" w:lineRule="auto"/>
              <w:ind w:left="151" w:right="3982"/>
              <w:rPr>
                <w:sz w:val="24"/>
              </w:rPr>
            </w:pPr>
            <w:r>
              <w:rPr>
                <w:sz w:val="24"/>
              </w:rPr>
              <w:t>What’s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pencil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0" w:line="267" w:lineRule="exact"/>
              <w:ind w:left="151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eraser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70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226"/>
              <w:ind w:left="5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4" w:line="320" w:lineRule="atLeast"/>
              <w:ind w:left="151" w:right="349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those?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monkeys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64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95"/>
              <w:ind w:left="5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9"/>
              <w:ind w:left="15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do?</w:t>
            </w:r>
          </w:p>
          <w:p w:rsidR="00043136" w:rsidRDefault="00564B21">
            <w:pPr>
              <w:pStyle w:val="TableParagraph"/>
              <w:spacing w:before="43"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sing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64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95"/>
              <w:ind w:left="5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/>
              <w:ind w:left="15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it?</w:t>
            </w:r>
          </w:p>
          <w:p w:rsidR="00043136" w:rsidRDefault="00564B21">
            <w:pPr>
              <w:pStyle w:val="TableParagraph"/>
              <w:spacing w:before="45"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blue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64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97"/>
              <w:ind w:left="5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/>
              <w:ind w:left="15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it?</w:t>
            </w:r>
          </w:p>
          <w:p w:rsidR="00043136" w:rsidRDefault="00564B21">
            <w:pPr>
              <w:pStyle w:val="TableParagraph"/>
              <w:spacing w:before="45"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5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o’clock.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5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5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/>
              <w:ind w:left="15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want?</w:t>
            </w:r>
          </w:p>
          <w:p w:rsidR="00043136" w:rsidRDefault="00564B21">
            <w:pPr>
              <w:pStyle w:val="TableParagraph"/>
              <w:spacing w:before="0" w:line="320" w:lineRule="atLeast"/>
              <w:ind w:left="151" w:right="2850"/>
              <w:rPr>
                <w:sz w:val="24"/>
              </w:rPr>
            </w:pPr>
            <w:r>
              <w:rPr>
                <w:sz w:val="24"/>
              </w:rPr>
              <w:t>I want some (</w:t>
            </w:r>
            <w:r>
              <w:rPr>
                <w:sz w:val="24"/>
                <w:u w:val="single"/>
              </w:rPr>
              <w:t>cake</w:t>
            </w:r>
            <w:r>
              <w:rPr>
                <w:sz w:val="24"/>
              </w:rPr>
              <w:t>), please.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juice</w:t>
            </w:r>
            <w:r>
              <w:rPr>
                <w:sz w:val="24"/>
              </w:rPr>
              <w:t>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please.</w:t>
            </w:r>
          </w:p>
        </w:tc>
      </w:tr>
      <w:tr w:rsidR="00043136">
        <w:trPr>
          <w:trHeight w:val="64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95"/>
              <w:ind w:left="5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9"/>
              <w:ind w:left="151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cat</w:t>
            </w:r>
            <w:r>
              <w:rPr>
                <w:sz w:val="24"/>
              </w:rPr>
              <w:t>)?</w:t>
            </w:r>
          </w:p>
          <w:p w:rsidR="00043136" w:rsidRDefault="00564B21">
            <w:pPr>
              <w:pStyle w:val="TableParagraph"/>
              <w:spacing w:before="43"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box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5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5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/>
              <w:ind w:left="151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you?</w:t>
            </w:r>
          </w:p>
          <w:p w:rsidR="00043136" w:rsidRDefault="00564B21">
            <w:pPr>
              <w:pStyle w:val="TableParagraph"/>
              <w:spacing w:before="0" w:line="320" w:lineRule="atLeast"/>
              <w:ind w:left="151" w:right="3372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living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room</w:t>
            </w:r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I’m at (</w:t>
            </w:r>
            <w:r>
              <w:rPr>
                <w:sz w:val="24"/>
                <w:u w:val="single"/>
              </w:rPr>
              <w:t>home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61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7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5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9" w:line="278" w:lineRule="auto"/>
              <w:ind w:left="151" w:right="4019"/>
              <w:rPr>
                <w:sz w:val="24"/>
              </w:rPr>
            </w:pPr>
            <w:r>
              <w:rPr>
                <w:sz w:val="24"/>
              </w:rPr>
              <w:t>Who’s he / she?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father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0"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mother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6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7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54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 w:line="278" w:lineRule="auto"/>
              <w:ind w:left="131" w:right="389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cloudy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hot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</w:p>
          <w:p w:rsidR="00043136" w:rsidRDefault="00564B21">
            <w:pPr>
              <w:pStyle w:val="TableParagraph"/>
              <w:spacing w:before="0"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isn’t.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7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5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 w:line="280" w:lineRule="auto"/>
              <w:ind w:left="131" w:right="1574"/>
              <w:rPr>
                <w:sz w:val="24"/>
              </w:rPr>
            </w:pPr>
            <w:r>
              <w:rPr>
                <w:sz w:val="24"/>
              </w:rPr>
              <w:t>Is there a (</w:t>
            </w:r>
            <w:r>
              <w:rPr>
                <w:sz w:val="24"/>
                <w:u w:val="single"/>
              </w:rPr>
              <w:t>supermarket</w:t>
            </w:r>
            <w:r>
              <w:rPr>
                <w:sz w:val="24"/>
              </w:rPr>
              <w:t>) next to the (</w:t>
            </w:r>
            <w:r>
              <w:rPr>
                <w:sz w:val="24"/>
                <w:u w:val="single"/>
              </w:rPr>
              <w:t>bank</w:t>
            </w:r>
            <w:r>
              <w:rPr>
                <w:sz w:val="24"/>
              </w:rPr>
              <w:t>)?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</w:p>
          <w:p w:rsidR="00043136" w:rsidRDefault="00564B21">
            <w:pPr>
              <w:pStyle w:val="TableParagraph"/>
              <w:spacing w:before="0"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isn’t.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2"/>
              <w:ind w:left="0"/>
              <w:rPr>
                <w:rFonts w:ascii="Microsoft YaHei UI"/>
                <w:b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54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 w:line="280" w:lineRule="auto"/>
              <w:ind w:left="131" w:right="349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today (</w:t>
            </w:r>
            <w:r>
              <w:rPr>
                <w:sz w:val="24"/>
                <w:u w:val="single"/>
              </w:rPr>
              <w:t>Sunday</w:t>
            </w:r>
            <w:r>
              <w:rPr>
                <w:sz w:val="24"/>
              </w:rPr>
              <w:t>)?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Sunday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0"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isn’t.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Monday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702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228"/>
              <w:ind w:left="54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4" w:line="320" w:lineRule="atLeast"/>
              <w:ind w:left="131" w:right="2087"/>
              <w:rPr>
                <w:sz w:val="24"/>
              </w:rPr>
            </w:pPr>
            <w:r>
              <w:rPr>
                <w:sz w:val="24"/>
              </w:rPr>
              <w:t>Are you (</w:t>
            </w:r>
            <w:r>
              <w:rPr>
                <w:sz w:val="24"/>
                <w:u w:val="single"/>
              </w:rPr>
              <w:t>doing your homework</w:t>
            </w:r>
            <w:r>
              <w:rPr>
                <w:sz w:val="24"/>
              </w:rPr>
              <w:t>)?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I’m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doing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my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homework</w:t>
            </w:r>
            <w:r>
              <w:rPr>
                <w:sz w:val="24"/>
              </w:rPr>
              <w:t>).</w:t>
            </w:r>
          </w:p>
        </w:tc>
      </w:tr>
    </w:tbl>
    <w:p w:rsidR="00043136" w:rsidRDefault="00043136">
      <w:pPr>
        <w:spacing w:line="320" w:lineRule="atLeast"/>
        <w:rPr>
          <w:sz w:val="24"/>
        </w:rPr>
        <w:sectPr w:rsidR="00043136">
          <w:footerReference w:type="default" r:id="rId28"/>
          <w:pgSz w:w="11910" w:h="16840"/>
          <w:pgMar w:top="1120" w:right="480" w:bottom="1100" w:left="540" w:header="0" w:footer="912" w:gutter="0"/>
          <w:cols w:space="720"/>
        </w:sectPr>
      </w:pPr>
    </w:p>
    <w:tbl>
      <w:tblPr>
        <w:tblStyle w:val="TableNormal"/>
        <w:tblW w:w="0" w:type="auto"/>
        <w:tblInd w:w="19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889"/>
      </w:tblGrid>
      <w:tr w:rsidR="00043136">
        <w:trPr>
          <w:trHeight w:val="70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9"/>
              <w:ind w:left="13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I’m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I’m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watching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TV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61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2"/>
              <w:ind w:left="0"/>
              <w:rPr>
                <w:rFonts w:ascii="Microsoft YaHei UI"/>
                <w:b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9"/>
              <w:ind w:left="131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going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library</w:t>
            </w:r>
            <w:r>
              <w:rPr>
                <w:sz w:val="24"/>
              </w:rPr>
              <w:t>)?</w:t>
            </w:r>
          </w:p>
          <w:p w:rsidR="00043136" w:rsidRDefault="00564B21">
            <w:pPr>
              <w:pStyle w:val="TableParagraph"/>
              <w:spacing w:before="43"/>
              <w:ind w:left="131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I’m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library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43"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I’m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not. I’m going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bookstore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5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 w:line="278" w:lineRule="auto"/>
              <w:ind w:left="131" w:right="206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PE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Monday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  <w:p w:rsidR="00043136" w:rsidRDefault="00564B21">
            <w:pPr>
              <w:pStyle w:val="TableParagraph"/>
              <w:spacing w:before="0"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don’t.</w:t>
            </w:r>
          </w:p>
        </w:tc>
      </w:tr>
      <w:tr w:rsidR="00043136">
        <w:trPr>
          <w:trHeight w:val="89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4"/>
              <w:ind w:left="0"/>
              <w:rPr>
                <w:rFonts w:ascii="Microsoft YaHei UI"/>
                <w:b/>
                <w:sz w:val="18"/>
              </w:rPr>
            </w:pPr>
          </w:p>
          <w:p w:rsidR="00043136" w:rsidRDefault="00564B21">
            <w:pPr>
              <w:pStyle w:val="TableParagraph"/>
              <w:spacing w:before="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0" w:line="261" w:lineRule="auto"/>
              <w:ind w:left="131" w:right="1792"/>
              <w:rPr>
                <w:sz w:val="24"/>
              </w:rPr>
            </w:pPr>
            <w:r>
              <w:rPr>
                <w:sz w:val="24"/>
              </w:rPr>
              <w:t>Do you like / want to (</w:t>
            </w:r>
            <w:r>
              <w:rPr>
                <w:sz w:val="24"/>
                <w:u w:val="single"/>
              </w:rPr>
              <w:t>go shopping</w:t>
            </w:r>
            <w:r>
              <w:rPr>
                <w:sz w:val="24"/>
              </w:rPr>
              <w:t>)?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go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shopping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0"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don’t.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go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hiking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180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0"/>
              <w:ind w:left="0"/>
              <w:rPr>
                <w:rFonts w:ascii="Microsoft YaHei UI"/>
                <w:b/>
                <w:sz w:val="26"/>
              </w:rPr>
            </w:pPr>
          </w:p>
          <w:p w:rsidR="00043136" w:rsidRDefault="00043136">
            <w:pPr>
              <w:pStyle w:val="TableParagraph"/>
              <w:spacing w:before="13"/>
              <w:ind w:left="0"/>
              <w:rPr>
                <w:rFonts w:ascii="Microsoft YaHei UI"/>
                <w:b/>
                <w:sz w:val="17"/>
              </w:rPr>
            </w:pPr>
          </w:p>
          <w:p w:rsidR="00043136" w:rsidRDefault="00564B21">
            <w:pPr>
              <w:pStyle w:val="TableParagraph"/>
              <w:spacing w:before="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0" w:line="261" w:lineRule="auto"/>
              <w:ind w:left="131" w:right="297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hamburger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  <w:p w:rsidR="00043136" w:rsidRDefault="00564B21">
            <w:pPr>
              <w:pStyle w:val="TableParagraph"/>
              <w:spacing w:before="0"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don’t.</w:t>
            </w:r>
          </w:p>
          <w:p w:rsidR="00043136" w:rsidRDefault="00564B21">
            <w:pPr>
              <w:pStyle w:val="TableParagraph"/>
              <w:spacing w:before="24" w:line="261" w:lineRule="auto"/>
              <w:ind w:left="131" w:right="2402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hamburger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does.</w:t>
            </w:r>
          </w:p>
          <w:p w:rsidR="00043136" w:rsidRDefault="00564B21">
            <w:pPr>
              <w:pStyle w:val="TableParagraph"/>
              <w:spacing w:before="0"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doesn’t.</w:t>
            </w:r>
          </w:p>
        </w:tc>
      </w:tr>
      <w:tr w:rsidR="00043136">
        <w:trPr>
          <w:trHeight w:val="613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8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0" w:line="300" w:lineRule="exact"/>
              <w:ind w:left="131" w:right="3199"/>
              <w:rPr>
                <w:sz w:val="24"/>
              </w:rPr>
            </w:pPr>
            <w:r>
              <w:rPr>
                <w:sz w:val="24"/>
              </w:rPr>
              <w:t>How do you go to school?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 to 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by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bus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89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6"/>
              <w:ind w:left="0"/>
              <w:rPr>
                <w:rFonts w:ascii="Microsoft YaHei UI"/>
                <w:b/>
                <w:sz w:val="18"/>
              </w:rPr>
            </w:pPr>
          </w:p>
          <w:p w:rsidR="00043136" w:rsidRDefault="00564B21">
            <w:pPr>
              <w:pStyle w:val="TableParagraph"/>
              <w:spacing w:before="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0" w:line="261" w:lineRule="auto"/>
              <w:ind w:left="131" w:right="285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zebras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(</w:t>
            </w:r>
            <w:r>
              <w:rPr>
                <w:sz w:val="24"/>
                <w:u w:val="single"/>
              </w:rPr>
              <w:t>one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zebra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0"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six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zebras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119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9"/>
              <w:ind w:left="0"/>
              <w:rPr>
                <w:rFonts w:ascii="Microsoft YaHei UI"/>
                <w:b/>
                <w:sz w:val="25"/>
              </w:rPr>
            </w:pPr>
          </w:p>
          <w:p w:rsidR="00043136" w:rsidRDefault="00564B21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0" w:line="261" w:lineRule="auto"/>
              <w:ind w:left="131" w:right="3259"/>
              <w:rPr>
                <w:sz w:val="24"/>
              </w:rPr>
            </w:pPr>
            <w:r>
              <w:rPr>
                <w:sz w:val="24"/>
              </w:rPr>
              <w:t>How much is the (</w:t>
            </w:r>
            <w:r>
              <w:rPr>
                <w:sz w:val="24"/>
                <w:u w:val="single"/>
              </w:rPr>
              <w:t>robot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fifty</w:t>
            </w:r>
            <w:r>
              <w:rPr>
                <w:sz w:val="24"/>
              </w:rPr>
              <w:t>) dollars.</w:t>
            </w:r>
          </w:p>
          <w:p w:rsidR="00043136" w:rsidRDefault="00564B21">
            <w:pPr>
              <w:pStyle w:val="TableParagraph"/>
              <w:spacing w:before="0"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balls</w:t>
            </w:r>
            <w:r>
              <w:rPr>
                <w:sz w:val="24"/>
              </w:rPr>
              <w:t>)?</w:t>
            </w:r>
          </w:p>
          <w:p w:rsidR="00043136" w:rsidRDefault="00564B21">
            <w:pPr>
              <w:pStyle w:val="TableParagraph"/>
              <w:spacing w:before="24"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They’re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twenty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dollars.</w:t>
            </w:r>
          </w:p>
        </w:tc>
      </w:tr>
      <w:tr w:rsidR="00043136">
        <w:trPr>
          <w:trHeight w:val="59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54"/>
              <w:ind w:left="4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0"/>
              <w:ind w:left="131"/>
              <w:rPr>
                <w:sz w:val="24"/>
              </w:rPr>
            </w:pPr>
            <w:r>
              <w:rPr>
                <w:sz w:val="24"/>
              </w:rPr>
              <w:t>How’s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weather?</w:t>
            </w:r>
          </w:p>
          <w:p w:rsidR="00043136" w:rsidRDefault="00564B21">
            <w:pPr>
              <w:pStyle w:val="TableParagraph"/>
              <w:spacing w:before="24"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sunny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1201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1"/>
              <w:ind w:left="0"/>
              <w:rPr>
                <w:rFonts w:ascii="Microsoft YaHei UI"/>
                <w:b/>
                <w:sz w:val="25"/>
              </w:rPr>
            </w:pPr>
          </w:p>
          <w:p w:rsidR="00043136" w:rsidRDefault="00564B21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2" w:line="261" w:lineRule="auto"/>
              <w:ind w:left="131" w:right="4252"/>
              <w:rPr>
                <w:sz w:val="24"/>
              </w:rPr>
            </w:pPr>
            <w:r>
              <w:rPr>
                <w:sz w:val="24"/>
              </w:rPr>
              <w:t>What’s wrong?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eye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hurts.</w:t>
            </w:r>
          </w:p>
          <w:p w:rsidR="00043136" w:rsidRDefault="00564B21">
            <w:pPr>
              <w:pStyle w:val="TableParagraph"/>
              <w:spacing w:before="0"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runny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nose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24"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nose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hurts.</w:t>
            </w:r>
          </w:p>
        </w:tc>
      </w:tr>
      <w:tr w:rsidR="00043136">
        <w:trPr>
          <w:trHeight w:val="119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9"/>
              <w:ind w:left="0"/>
              <w:rPr>
                <w:rFonts w:ascii="Microsoft YaHei UI"/>
                <w:b/>
                <w:sz w:val="25"/>
              </w:rPr>
            </w:pPr>
          </w:p>
          <w:p w:rsidR="00043136" w:rsidRDefault="00564B21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0" w:line="261" w:lineRule="auto"/>
              <w:ind w:left="131" w:right="373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doing?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I’m (reading).</w:t>
            </w:r>
          </w:p>
          <w:p w:rsidR="00043136" w:rsidRDefault="00564B21">
            <w:pPr>
              <w:pStyle w:val="TableParagraph"/>
              <w:spacing w:before="0"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What’s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doing?</w:t>
            </w:r>
          </w:p>
          <w:p w:rsidR="00043136" w:rsidRDefault="00564B21">
            <w:pPr>
              <w:pStyle w:val="TableParagraph"/>
              <w:spacing w:before="24"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(writing).</w:t>
            </w:r>
          </w:p>
        </w:tc>
      </w:tr>
      <w:tr w:rsidR="00043136">
        <w:trPr>
          <w:trHeight w:val="59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54"/>
              <w:ind w:left="4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0"/>
              <w:ind w:left="13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today?</w:t>
            </w:r>
          </w:p>
          <w:p w:rsidR="00043136" w:rsidRDefault="00564B21">
            <w:pPr>
              <w:pStyle w:val="TableParagraph"/>
              <w:spacing w:before="24"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Monday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635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71"/>
              <w:ind w:left="4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3" w:line="300" w:lineRule="atLeast"/>
              <w:ind w:left="131" w:right="2626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morning?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go jogging</w:t>
            </w:r>
            <w:r>
              <w:rPr>
                <w:sz w:val="24"/>
              </w:rPr>
              <w:t>)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morning.</w:t>
            </w:r>
          </w:p>
        </w:tc>
      </w:tr>
      <w:tr w:rsidR="00043136">
        <w:trPr>
          <w:trHeight w:val="705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207"/>
              <w:ind w:left="4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63" w:line="261" w:lineRule="auto"/>
              <w:ind w:left="131" w:right="277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want to (</w:t>
            </w:r>
            <w:r>
              <w:rPr>
                <w:sz w:val="24"/>
                <w:u w:val="single"/>
              </w:rPr>
              <w:t>go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camping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01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2"/>
              <w:ind w:left="0"/>
              <w:rPr>
                <w:rFonts w:ascii="Microsoft YaHei UI"/>
                <w:b/>
                <w:sz w:val="17"/>
              </w:rPr>
            </w:pPr>
          </w:p>
          <w:p w:rsidR="00043136" w:rsidRDefault="00564B21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0" w:line="261" w:lineRule="auto"/>
              <w:ind w:left="131" w:right="3919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see?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an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elephant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0"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two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elephants</w:t>
            </w:r>
            <w:r>
              <w:rPr>
                <w:sz w:val="24"/>
              </w:rPr>
              <w:t>).</w:t>
            </w:r>
          </w:p>
        </w:tc>
      </w:tr>
    </w:tbl>
    <w:p w:rsidR="00043136" w:rsidRDefault="00564B21">
      <w:pPr>
        <w:rPr>
          <w:sz w:val="2"/>
          <w:szCs w:val="2"/>
        </w:rPr>
      </w:pPr>
      <w:r>
        <w:pict>
          <v:rect id="_x0000_s1027" style="position:absolute;margin-left:208.15pt;margin-top:584.95pt;width:36pt;height:.6pt;z-index:-17911808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243.15pt;margin-top:614.95pt;width:34.7pt;height:.6pt;z-index:-17911296;mso-position-horizontal-relative:page;mso-position-vertical-relative:page" fillcolor="black" stroked="f">
            <w10:wrap anchorx="page" anchory="page"/>
          </v:rect>
        </w:pict>
      </w:r>
    </w:p>
    <w:p w:rsidR="00043136" w:rsidRDefault="00043136">
      <w:pPr>
        <w:rPr>
          <w:sz w:val="2"/>
          <w:szCs w:val="2"/>
        </w:rPr>
        <w:sectPr w:rsidR="00043136">
          <w:footerReference w:type="default" r:id="rId29"/>
          <w:pgSz w:w="11910" w:h="16840"/>
          <w:pgMar w:top="1120" w:right="480" w:bottom="1100" w:left="540" w:header="0" w:footer="912" w:gutter="0"/>
          <w:cols w:space="720"/>
        </w:sectPr>
      </w:pPr>
    </w:p>
    <w:tbl>
      <w:tblPr>
        <w:tblStyle w:val="TableNormal"/>
        <w:tblW w:w="0" w:type="auto"/>
        <w:tblInd w:w="19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889"/>
      </w:tblGrid>
      <w:tr w:rsidR="00043136">
        <w:trPr>
          <w:trHeight w:val="606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59"/>
              <w:ind w:left="410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5"/>
              <w:ind w:left="13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be?</w:t>
            </w:r>
          </w:p>
          <w:p w:rsidR="00043136" w:rsidRDefault="00564B21">
            <w:pPr>
              <w:pStyle w:val="TableParagraph"/>
              <w:spacing w:before="24"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singer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601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56"/>
              <w:ind w:left="4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2"/>
              <w:ind w:left="13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like?</w:t>
            </w:r>
          </w:p>
          <w:p w:rsidR="00043136" w:rsidRDefault="00564B21">
            <w:pPr>
              <w:pStyle w:val="TableParagraph"/>
              <w:spacing w:before="24"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 (</w:t>
            </w:r>
            <w:r>
              <w:rPr>
                <w:sz w:val="24"/>
                <w:u w:val="single"/>
              </w:rPr>
              <w:t>art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119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3"/>
              <w:ind w:left="0"/>
              <w:rPr>
                <w:rFonts w:ascii="Microsoft YaHei UI"/>
                <w:b/>
                <w:sz w:val="26"/>
              </w:rPr>
            </w:pPr>
          </w:p>
          <w:p w:rsidR="00043136" w:rsidRDefault="00564B21">
            <w:pPr>
              <w:pStyle w:val="TableParagraph"/>
              <w:spacing w:before="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10" w:line="261" w:lineRule="auto"/>
              <w:ind w:left="131" w:right="3079"/>
              <w:rPr>
                <w:sz w:val="24"/>
              </w:rPr>
            </w:pPr>
            <w:r>
              <w:rPr>
                <w:sz w:val="24"/>
              </w:rPr>
              <w:t>What time do you (</w:t>
            </w:r>
            <w:r>
              <w:rPr>
                <w:sz w:val="24"/>
                <w:u w:val="single"/>
              </w:rPr>
              <w:t>get up</w:t>
            </w:r>
            <w:r>
              <w:rPr>
                <w:sz w:val="24"/>
              </w:rPr>
              <w:t>)?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get up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7:00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0"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get up</w:t>
            </w:r>
            <w:r>
              <w:rPr>
                <w:sz w:val="24"/>
              </w:rPr>
              <w:t>)?</w:t>
            </w:r>
          </w:p>
          <w:p w:rsidR="00043136" w:rsidRDefault="00564B21">
            <w:pPr>
              <w:pStyle w:val="TableParagraph"/>
              <w:spacing w:before="24"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gets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up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7:00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7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 w:line="278" w:lineRule="auto"/>
              <w:ind w:left="131" w:right="3316"/>
              <w:rPr>
                <w:sz w:val="24"/>
              </w:rPr>
            </w:pPr>
            <w:r>
              <w:rPr>
                <w:spacing w:val="-1"/>
                <w:sz w:val="24"/>
              </w:rPr>
              <w:t>Where’s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bookstore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Park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Road</w:t>
            </w:r>
            <w:r>
              <w:rPr>
                <w:sz w:val="24"/>
              </w:rPr>
              <w:t>).</w:t>
            </w:r>
          </w:p>
          <w:p w:rsidR="00043136" w:rsidRDefault="00564B21">
            <w:pPr>
              <w:pStyle w:val="TableParagraph"/>
              <w:spacing w:before="0"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library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64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97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/>
              <w:ind w:left="131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from?</w:t>
            </w:r>
          </w:p>
          <w:p w:rsidR="00043136" w:rsidRDefault="00564B21">
            <w:pPr>
              <w:pStyle w:val="TableParagraph"/>
              <w:spacing w:before="45"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Taiwan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64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9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/>
              <w:ind w:left="131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going?</w:t>
            </w:r>
          </w:p>
          <w:p w:rsidR="00043136" w:rsidRDefault="00564B21">
            <w:pPr>
              <w:pStyle w:val="TableParagraph"/>
              <w:spacing w:before="46"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zoo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640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97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/>
              <w:ind w:left="131"/>
              <w:rPr>
                <w:sz w:val="24"/>
              </w:rPr>
            </w:pPr>
            <w:r>
              <w:rPr>
                <w:sz w:val="24"/>
              </w:rPr>
              <w:t>Whose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dress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this?</w:t>
            </w:r>
          </w:p>
          <w:p w:rsidR="00043136" w:rsidRDefault="00564B21">
            <w:pPr>
              <w:pStyle w:val="TableParagraph"/>
              <w:spacing w:before="43"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Tina’s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dress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5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/>
              <w:ind w:left="131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listen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music</w:t>
            </w:r>
            <w:r>
              <w:rPr>
                <w:sz w:val="24"/>
              </w:rPr>
              <w:t>) yesterday?</w:t>
            </w:r>
          </w:p>
          <w:p w:rsidR="00043136" w:rsidRDefault="00564B21">
            <w:pPr>
              <w:pStyle w:val="TableParagraph"/>
              <w:spacing w:before="0" w:line="322" w:lineRule="exact"/>
              <w:ind w:left="131" w:right="1686"/>
              <w:rPr>
                <w:sz w:val="24"/>
              </w:rPr>
            </w:pPr>
            <w:r>
              <w:rPr>
                <w:sz w:val="24"/>
              </w:rPr>
              <w:t>Yes, I did. I (</w:t>
            </w:r>
            <w:r>
              <w:rPr>
                <w:sz w:val="24"/>
                <w:u w:val="single"/>
              </w:rPr>
              <w:t>listened to music</w:t>
            </w:r>
            <w:r>
              <w:rPr>
                <w:sz w:val="24"/>
              </w:rPr>
              <w:t>) yesterday.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didn’t.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played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baseball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yesterday.</w:t>
            </w:r>
          </w:p>
        </w:tc>
      </w:tr>
      <w:tr w:rsidR="00043136">
        <w:trPr>
          <w:trHeight w:val="959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15"/>
              <w:ind w:left="0"/>
              <w:rPr>
                <w:rFonts w:ascii="Microsoft YaHei UI"/>
                <w:b/>
                <w:sz w:val="19"/>
              </w:rPr>
            </w:pPr>
          </w:p>
          <w:p w:rsidR="00043136" w:rsidRDefault="00564B21">
            <w:pPr>
              <w:pStyle w:val="TableParagraph"/>
              <w:spacing w:before="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7" w:line="280" w:lineRule="auto"/>
              <w:ind w:left="131" w:right="2526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yesterday</w:t>
            </w:r>
            <w:r>
              <w:rPr>
                <w:sz w:val="24"/>
              </w:rPr>
              <w:t>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did.</w:t>
            </w:r>
          </w:p>
          <w:p w:rsidR="00043136" w:rsidRDefault="00564B21">
            <w:pPr>
              <w:pStyle w:val="TableParagraph"/>
              <w:spacing w:before="0"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didn’t.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saw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last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week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962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043136">
            <w:pPr>
              <w:pStyle w:val="TableParagraph"/>
              <w:spacing w:before="2"/>
              <w:ind w:left="0"/>
              <w:rPr>
                <w:rFonts w:ascii="Microsoft YaHei UI"/>
                <w:b/>
                <w:sz w:val="20"/>
              </w:rPr>
            </w:pPr>
          </w:p>
          <w:p w:rsidR="00043136" w:rsidRDefault="00564B21">
            <w:pPr>
              <w:pStyle w:val="TableParagraph"/>
              <w:spacing w:before="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9"/>
              <w:ind w:left="131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at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museum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yesterday</w:t>
            </w:r>
            <w:r>
              <w:rPr>
                <w:sz w:val="24"/>
              </w:rPr>
              <w:t>)?</w:t>
            </w:r>
          </w:p>
          <w:p w:rsidR="00043136" w:rsidRDefault="00564B21">
            <w:pPr>
              <w:pStyle w:val="TableParagraph"/>
              <w:spacing w:before="0" w:line="320" w:lineRule="exact"/>
              <w:ind w:left="131" w:right="1301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at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museum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yesterday</w:t>
            </w:r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wasn’t.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at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mall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yesterday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697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221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55"/>
              <w:ind w:left="13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(</w:t>
            </w:r>
            <w:r>
              <w:rPr>
                <w:sz w:val="24"/>
                <w:u w:val="single"/>
              </w:rPr>
              <w:t>last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week</w:t>
            </w:r>
            <w:r>
              <w:rPr>
                <w:sz w:val="24"/>
              </w:rPr>
              <w:t>)?</w:t>
            </w:r>
          </w:p>
          <w:p w:rsidR="00043136" w:rsidRDefault="00564B21">
            <w:pPr>
              <w:pStyle w:val="TableParagraph"/>
              <w:spacing w:before="46"/>
              <w:ind w:left="13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washed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dishes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last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week</w:t>
            </w:r>
            <w:r>
              <w:rPr>
                <w:sz w:val="24"/>
              </w:rPr>
              <w:t>).</w:t>
            </w:r>
          </w:p>
        </w:tc>
      </w:tr>
      <w:tr w:rsidR="00043136">
        <w:trPr>
          <w:trHeight w:val="642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D9D9D9"/>
          </w:tcPr>
          <w:p w:rsidR="00043136" w:rsidRDefault="00564B21">
            <w:pPr>
              <w:pStyle w:val="TableParagraph"/>
              <w:spacing w:before="197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89" w:type="dxa"/>
            <w:tcBorders>
              <w:right w:val="single" w:sz="4" w:space="0" w:color="000000"/>
            </w:tcBorders>
          </w:tcPr>
          <w:p w:rsidR="00043136" w:rsidRDefault="00564B21">
            <w:pPr>
              <w:pStyle w:val="TableParagraph"/>
              <w:spacing w:before="29"/>
              <w:ind w:left="131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yesterday</w:t>
            </w:r>
            <w:r>
              <w:rPr>
                <w:sz w:val="24"/>
              </w:rPr>
              <w:t>)?</w:t>
            </w:r>
          </w:p>
          <w:p w:rsidR="00043136" w:rsidRDefault="00564B21">
            <w:pPr>
              <w:pStyle w:val="TableParagraph"/>
              <w:spacing w:before="43"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at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mall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yesterday</w:t>
            </w:r>
            <w:r>
              <w:rPr>
                <w:sz w:val="24"/>
              </w:rPr>
              <w:t>).</w:t>
            </w:r>
          </w:p>
        </w:tc>
      </w:tr>
    </w:tbl>
    <w:p w:rsidR="00564B21" w:rsidRPr="00AD67A9" w:rsidRDefault="00564B21" w:rsidP="00AD67A9">
      <w:pPr>
        <w:spacing w:line="389" w:lineRule="exact"/>
        <w:rPr>
          <w:rFonts w:eastAsiaTheme="minorEastAsia" w:hint="eastAsia"/>
        </w:rPr>
      </w:pPr>
    </w:p>
    <w:sectPr w:rsidR="00564B21" w:rsidRPr="00AD67A9">
      <w:footerReference w:type="default" r:id="rId30"/>
      <w:pgSz w:w="11910" w:h="16840"/>
      <w:pgMar w:top="1100" w:right="480" w:bottom="1100" w:left="54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0F0" w:rsidRDefault="00F730F0">
      <w:r>
        <w:separator/>
      </w:r>
    </w:p>
  </w:endnote>
  <w:endnote w:type="continuationSeparator" w:id="0">
    <w:p w:rsidR="00F730F0" w:rsidRDefault="00F7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1.75pt;margin-top:781.3pt;width:12pt;height:12pt;z-index:-17915904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w w:val="99"/>
                    <w:sz w:val="20"/>
                  </w:rPr>
                  <w:t>２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6.7pt;margin-top:781.3pt;width:21.95pt;height:12pt;z-index:-17911296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sz w:val="20"/>
                  </w:rPr>
                  <w:t>１１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6.7pt;margin-top:781.3pt;width:21.95pt;height:12pt;z-index:-17910784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sz w:val="20"/>
                  </w:rPr>
                  <w:t>１２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6.7pt;margin-top:781.3pt;width:21.95pt;height:12pt;z-index:-17910272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sz w:val="20"/>
                  </w:rPr>
                  <w:t>１３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6.7pt;margin-top:781.3pt;width:21.95pt;height:12pt;z-index:-17909760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sz w:val="20"/>
                  </w:rPr>
                  <w:t>１４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6.7pt;margin-top:781.3pt;width:21.95pt;height:12pt;z-index:-17909248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sz w:val="20"/>
                  </w:rPr>
                  <w:t>１５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6.7pt;margin-top:781.3pt;width:21.95pt;height:12pt;z-index:-17908736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sz w:val="20"/>
                  </w:rPr>
                  <w:t>１６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7pt;margin-top:781.3pt;width:21.95pt;height:12pt;z-index:-17908224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sz w:val="20"/>
                  </w:rPr>
                  <w:t>１７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7pt;margin-top:781.3pt;width:21.95pt;height:12pt;z-index:-17907200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sz w:val="20"/>
                  </w:rPr>
                  <w:t>１９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1.75pt;margin-top:781.3pt;width:12pt;height:12pt;z-index:-17915392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w w:val="99"/>
                    <w:sz w:val="20"/>
                  </w:rPr>
                  <w:t>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1.75pt;margin-top:781.3pt;width:12pt;height:12pt;z-index:-17914880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w w:val="99"/>
                    <w:sz w:val="20"/>
                  </w:rPr>
                  <w:t>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1.75pt;margin-top:781.3pt;width:12pt;height:12pt;z-index:-17914368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w w:val="99"/>
                    <w:sz w:val="20"/>
                  </w:rPr>
                  <w:t>５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1.75pt;margin-top:781.3pt;width:12pt;height:12pt;z-index:-17913856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w w:val="99"/>
                    <w:sz w:val="20"/>
                  </w:rPr>
                  <w:t>６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1.75pt;margin-top:781.3pt;width:12pt;height:12pt;z-index:-17913344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w w:val="99"/>
                    <w:sz w:val="20"/>
                  </w:rPr>
                  <w:t>７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1.75pt;margin-top:781.3pt;width:12pt;height:12pt;z-index:-17912832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w w:val="99"/>
                    <w:sz w:val="20"/>
                  </w:rPr>
                  <w:t>８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1.75pt;margin-top:781.3pt;width:12pt;height:12pt;z-index:-17912320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w w:val="99"/>
                    <w:sz w:val="20"/>
                  </w:rPr>
                  <w:t>９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21" w:rsidRDefault="00564B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6.7pt;margin-top:781.3pt;width:21.95pt;height:12pt;z-index:-17911808;mso-position-horizontal-relative:page;mso-position-vertical-relative:page" filled="f" stroked="f">
          <v:textbox inset="0,0,0,0">
            <w:txbxContent>
              <w:p w:rsidR="00564B21" w:rsidRDefault="00564B21">
                <w:pPr>
                  <w:spacing w:line="236" w:lineRule="exact"/>
                  <w:ind w:left="20"/>
                  <w:rPr>
                    <w:rFonts w:ascii="SimSun" w:eastAsia="SimSun"/>
                    <w:sz w:val="20"/>
                  </w:rPr>
                </w:pPr>
                <w:r>
                  <w:rPr>
                    <w:rFonts w:ascii="SimSun" w:eastAsia="SimSun" w:hint="eastAsia"/>
                    <w:sz w:val="20"/>
                  </w:rPr>
                  <w:t>１０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0F0" w:rsidRDefault="00F730F0">
      <w:r>
        <w:separator/>
      </w:r>
    </w:p>
  </w:footnote>
  <w:footnote w:type="continuationSeparator" w:id="0">
    <w:p w:rsidR="00F730F0" w:rsidRDefault="00F73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136"/>
    <w:rsid w:val="00043136"/>
    <w:rsid w:val="000E0430"/>
    <w:rsid w:val="00313AD2"/>
    <w:rsid w:val="00314993"/>
    <w:rsid w:val="00346D28"/>
    <w:rsid w:val="00442B65"/>
    <w:rsid w:val="004C79F3"/>
    <w:rsid w:val="004E19F8"/>
    <w:rsid w:val="00564B21"/>
    <w:rsid w:val="005F75A0"/>
    <w:rsid w:val="00610D01"/>
    <w:rsid w:val="007742FD"/>
    <w:rsid w:val="00A10A23"/>
    <w:rsid w:val="00A216BE"/>
    <w:rsid w:val="00AD67A9"/>
    <w:rsid w:val="00C27AE5"/>
    <w:rsid w:val="00E4547F"/>
    <w:rsid w:val="00E45CEC"/>
    <w:rsid w:val="00ED241B"/>
    <w:rsid w:val="00F62E41"/>
    <w:rsid w:val="00F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6B7EE0F"/>
  <w15:docId w15:val="{D0EE783A-7540-482B-A528-2535DB03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TW"/>
    </w:rPr>
  </w:style>
  <w:style w:type="paragraph" w:styleId="1">
    <w:name w:val="heading 1"/>
    <w:basedOn w:val="a"/>
    <w:uiPriority w:val="9"/>
    <w:qFormat/>
    <w:pPr>
      <w:spacing w:before="132"/>
      <w:ind w:left="1258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89" w:lineRule="exact"/>
      <w:ind w:left="1258"/>
      <w:outlineLvl w:val="1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0"/>
      <w:ind w:left="107"/>
    </w:pPr>
  </w:style>
  <w:style w:type="character" w:styleId="a5">
    <w:name w:val="Hyperlink"/>
    <w:basedOn w:val="a0"/>
    <w:uiPriority w:val="99"/>
    <w:unhideWhenUsed/>
    <w:rsid w:val="004E19F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1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)&#21363;&#26178;&#25773;&#20986;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yperlink" Target="http://www.icrt.com.tw/app/news-lunchbox/)&#21450;&#25945;&#32946;&#37096;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hyperlink" Target="https://englishcenter.ntpc.edu.tw/" TargetMode="Externa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10" Type="http://schemas.openxmlformats.org/officeDocument/2006/relationships/hyperlink" Target="https://englishcenter.ntpc.edu.tw" TargetMode="Externa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olenglish.edu.tw/)&#21363;&#26178;&#25773;&#20986;" TargetMode="External"/><Relationship Id="rId14" Type="http://schemas.openxmlformats.org/officeDocument/2006/relationships/image" Target="media/image1.png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2011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台南市開元國小附設幼稚園九十九學年度「臺灣母語日」實施計畫</dc:title>
  <dc:creator>user</dc:creator>
  <cp:lastModifiedBy>user</cp:lastModifiedBy>
  <cp:revision>18</cp:revision>
  <dcterms:created xsi:type="dcterms:W3CDTF">2021-07-21T08:37:00Z</dcterms:created>
  <dcterms:modified xsi:type="dcterms:W3CDTF">2021-07-21T09:01:00Z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